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60" w:rsidRDefault="00EF7260">
      <w:pPr>
        <w:overflowPunct w:val="0"/>
        <w:adjustRightInd w:val="0"/>
        <w:snapToGrid w:val="0"/>
        <w:spacing w:line="400" w:lineRule="exact"/>
        <w:rPr>
          <w:rFonts w:ascii="方正黑体_GBK" w:eastAsia="方正黑体_GBK"/>
          <w:snapToGrid w:val="0"/>
          <w:sz w:val="36"/>
          <w:szCs w:val="36"/>
        </w:rPr>
      </w:pPr>
    </w:p>
    <w:p w:rsidR="006607C6" w:rsidRDefault="006607C6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sz w:val="36"/>
          <w:szCs w:val="36"/>
        </w:rPr>
      </w:pPr>
    </w:p>
    <w:p w:rsidR="00EF7260" w:rsidRDefault="00911C27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sz w:val="36"/>
          <w:szCs w:val="36"/>
        </w:rPr>
      </w:pPr>
      <w:r>
        <w:rPr>
          <w:rFonts w:ascii="方正小标宋_GBK" w:eastAsia="方正小标宋_GBK" w:hint="eastAsia"/>
          <w:snapToGrid w:val="0"/>
          <w:sz w:val="36"/>
          <w:szCs w:val="36"/>
        </w:rPr>
        <w:t>202</w:t>
      </w:r>
      <w:r>
        <w:rPr>
          <w:rFonts w:ascii="方正小标宋_GBK" w:eastAsia="方正小标宋_GBK" w:hint="eastAsia"/>
          <w:snapToGrid w:val="0"/>
          <w:sz w:val="36"/>
          <w:szCs w:val="36"/>
        </w:rPr>
        <w:t>1</w:t>
      </w:r>
      <w:r>
        <w:rPr>
          <w:rFonts w:ascii="方正小标宋_GBK" w:eastAsia="方正小标宋_GBK" w:hint="eastAsia"/>
          <w:snapToGrid w:val="0"/>
          <w:sz w:val="36"/>
          <w:szCs w:val="36"/>
        </w:rPr>
        <w:t>年</w:t>
      </w:r>
      <w:r w:rsidR="00DC59FB">
        <w:rPr>
          <w:rFonts w:ascii="方正小标宋_GBK" w:eastAsia="方正小标宋_GBK" w:hint="eastAsia"/>
          <w:snapToGrid w:val="0"/>
          <w:sz w:val="36"/>
          <w:szCs w:val="36"/>
        </w:rPr>
        <w:t>湖北省</w:t>
      </w:r>
      <w:r>
        <w:rPr>
          <w:rFonts w:ascii="方正小标宋_GBK" w:eastAsia="方正小标宋_GBK" w:hint="eastAsia"/>
          <w:snapToGrid w:val="0"/>
          <w:sz w:val="36"/>
          <w:szCs w:val="36"/>
        </w:rPr>
        <w:t>社会组织</w:t>
      </w:r>
      <w:r w:rsidR="00DC59FB">
        <w:rPr>
          <w:rFonts w:ascii="方正小标宋_GBK" w:eastAsia="方正小标宋_GBK" w:hint="eastAsia"/>
          <w:snapToGrid w:val="0"/>
          <w:sz w:val="36"/>
          <w:szCs w:val="36"/>
        </w:rPr>
        <w:t>助力</w:t>
      </w:r>
      <w:r>
        <w:rPr>
          <w:rFonts w:ascii="方正小标宋_GBK" w:eastAsia="方正小标宋_GBK" w:hint="eastAsia"/>
          <w:snapToGrid w:val="0"/>
          <w:sz w:val="36"/>
          <w:szCs w:val="36"/>
        </w:rPr>
        <w:t>乡村振兴</w:t>
      </w:r>
      <w:r>
        <w:rPr>
          <w:rFonts w:ascii="方正小标宋_GBK" w:eastAsia="方正小标宋_GBK" w:hint="eastAsia"/>
          <w:snapToGrid w:val="0"/>
          <w:sz w:val="36"/>
          <w:szCs w:val="36"/>
        </w:rPr>
        <w:t>意向表</w:t>
      </w:r>
    </w:p>
    <w:p w:rsidR="00EF7260" w:rsidRDefault="00EF7260">
      <w:pPr>
        <w:overflowPunct w:val="0"/>
        <w:adjustRightInd w:val="0"/>
        <w:snapToGrid w:val="0"/>
        <w:spacing w:line="400" w:lineRule="exact"/>
        <w:jc w:val="center"/>
        <w:rPr>
          <w:rFonts w:ascii="方正小标宋_GBK" w:eastAsia="方正小标宋_GBK"/>
          <w:snapToGrid w:val="0"/>
          <w:sz w:val="44"/>
          <w:szCs w:val="32"/>
        </w:rPr>
      </w:pPr>
    </w:p>
    <w:p w:rsidR="00EF7260" w:rsidRDefault="00911C27">
      <w:pPr>
        <w:overflowPunct w:val="0"/>
        <w:adjustRightInd w:val="0"/>
        <w:snapToGrid w:val="0"/>
        <w:spacing w:line="400" w:lineRule="exact"/>
        <w:rPr>
          <w:rFonts w:eastAsia="方正仿宋_GBK"/>
          <w:snapToGrid w:val="0"/>
          <w:szCs w:val="32"/>
        </w:rPr>
      </w:pPr>
      <w:r>
        <w:rPr>
          <w:rFonts w:eastAsia="方正仿宋_GBK"/>
          <w:snapToGrid w:val="0"/>
          <w:szCs w:val="32"/>
        </w:rPr>
        <w:t>填报单位（</w:t>
      </w:r>
      <w:r>
        <w:rPr>
          <w:rFonts w:eastAsia="方正仿宋_GBK" w:hint="eastAsia"/>
          <w:snapToGrid w:val="0"/>
          <w:szCs w:val="32"/>
        </w:rPr>
        <w:t>加盖公章</w:t>
      </w:r>
      <w:r>
        <w:rPr>
          <w:rFonts w:eastAsia="方正仿宋_GBK"/>
          <w:snapToGrid w:val="0"/>
          <w:szCs w:val="32"/>
        </w:rPr>
        <w:t>）：</w:t>
      </w:r>
      <w:r>
        <w:rPr>
          <w:rFonts w:eastAsia="方正仿宋_GBK"/>
          <w:snapToGrid w:val="0"/>
          <w:szCs w:val="32"/>
        </w:rPr>
        <w:t xml:space="preserve">   </w:t>
      </w:r>
      <w:r>
        <w:rPr>
          <w:rFonts w:eastAsia="方正仿宋_GBK" w:hint="eastAsia"/>
          <w:snapToGrid w:val="0"/>
          <w:szCs w:val="32"/>
        </w:rPr>
        <w:t xml:space="preserve">              </w:t>
      </w:r>
      <w:r>
        <w:rPr>
          <w:rFonts w:eastAsia="方正仿宋_GBK"/>
          <w:snapToGrid w:val="0"/>
          <w:szCs w:val="32"/>
        </w:rPr>
        <w:t>填报时间：</w:t>
      </w:r>
      <w:r>
        <w:rPr>
          <w:rFonts w:eastAsia="方正仿宋_GBK"/>
          <w:snapToGrid w:val="0"/>
          <w:szCs w:val="32"/>
        </w:rPr>
        <w:t>202</w:t>
      </w:r>
      <w:r>
        <w:rPr>
          <w:rFonts w:eastAsia="方正仿宋_GBK" w:hint="eastAsia"/>
          <w:snapToGrid w:val="0"/>
          <w:szCs w:val="32"/>
        </w:rPr>
        <w:t>1</w:t>
      </w:r>
      <w:r>
        <w:rPr>
          <w:rFonts w:eastAsia="方正仿宋_GBK"/>
          <w:snapToGrid w:val="0"/>
          <w:szCs w:val="32"/>
        </w:rPr>
        <w:t>年</w:t>
      </w:r>
      <w:r>
        <w:rPr>
          <w:rFonts w:eastAsia="方正仿宋_GBK"/>
          <w:snapToGrid w:val="0"/>
          <w:szCs w:val="32"/>
        </w:rPr>
        <w:t xml:space="preserve">  </w:t>
      </w:r>
      <w:r>
        <w:rPr>
          <w:rFonts w:eastAsia="方正仿宋_GBK"/>
          <w:snapToGrid w:val="0"/>
          <w:szCs w:val="32"/>
        </w:rPr>
        <w:t>月</w:t>
      </w:r>
      <w:r>
        <w:rPr>
          <w:rFonts w:eastAsia="方正仿宋_GBK"/>
          <w:snapToGrid w:val="0"/>
          <w:szCs w:val="32"/>
        </w:rPr>
        <w:t xml:space="preserve">  </w:t>
      </w:r>
      <w:r>
        <w:rPr>
          <w:rFonts w:eastAsia="方正仿宋_GBK"/>
          <w:snapToGrid w:val="0"/>
          <w:szCs w:val="32"/>
        </w:rPr>
        <w:t>日</w:t>
      </w:r>
    </w:p>
    <w:p w:rsidR="00EF7260" w:rsidRDefault="00EF7260">
      <w:pPr>
        <w:overflowPunct w:val="0"/>
        <w:adjustRightInd w:val="0"/>
        <w:snapToGrid w:val="0"/>
        <w:spacing w:line="400" w:lineRule="exact"/>
        <w:rPr>
          <w:rFonts w:eastAsia="方正仿宋_GBK"/>
          <w:snapToGrid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027"/>
      </w:tblGrid>
      <w:tr w:rsidR="00EF7260">
        <w:trPr>
          <w:cantSplit/>
          <w:trHeight w:val="680"/>
          <w:jc w:val="center"/>
        </w:trPr>
        <w:tc>
          <w:tcPr>
            <w:tcW w:w="2802" w:type="dxa"/>
            <w:vAlign w:val="center"/>
          </w:tcPr>
          <w:p w:rsidR="00EF7260" w:rsidRDefault="00DC3818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黑体"/>
                <w:bCs/>
                <w:snapToGrid w:val="0"/>
                <w:sz w:val="24"/>
              </w:rPr>
            </w:pPr>
            <w:r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助力</w:t>
            </w:r>
            <w:r w:rsidR="00911C27"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乡村振兴</w:t>
            </w:r>
            <w:r w:rsidR="00911C27"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意向项目</w:t>
            </w:r>
          </w:p>
        </w:tc>
        <w:tc>
          <w:tcPr>
            <w:tcW w:w="5720" w:type="dxa"/>
            <w:gridSpan w:val="2"/>
            <w:vAlign w:val="center"/>
          </w:tcPr>
          <w:p w:rsidR="00EF7260" w:rsidRDefault="00DC3818" w:rsidP="006607C6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黑体" w:cs="黑体"/>
                <w:bCs/>
                <w:snapToGrid w:val="0"/>
                <w:sz w:val="24"/>
              </w:rPr>
            </w:pPr>
            <w:r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助力</w:t>
            </w:r>
            <w:r w:rsidR="00911C27"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乡村振兴</w:t>
            </w:r>
            <w:r w:rsidR="00911C27"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意向资金或物资</w:t>
            </w:r>
            <w:r w:rsidR="00911C27"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支援</w:t>
            </w:r>
          </w:p>
        </w:tc>
      </w:tr>
      <w:tr w:rsidR="00EF7260">
        <w:trPr>
          <w:cantSplit/>
          <w:trHeight w:val="680"/>
          <w:jc w:val="center"/>
        </w:trPr>
        <w:tc>
          <w:tcPr>
            <w:tcW w:w="2802" w:type="dxa"/>
            <w:vMerge w:val="restart"/>
            <w:vAlign w:val="center"/>
          </w:tcPr>
          <w:p w:rsidR="00E76782" w:rsidRPr="00E76782" w:rsidRDefault="00E76782" w:rsidP="00E76782">
            <w:pPr>
              <w:overflowPunct w:val="0"/>
              <w:adjustRightInd w:val="0"/>
              <w:snapToGrid w:val="0"/>
              <w:spacing w:line="40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E76782">
              <w:rPr>
                <w:rFonts w:ascii="方正仿宋_GBK" w:eastAsia="方正仿宋_GBK" w:hint="eastAsia"/>
                <w:snapToGrid w:val="0"/>
                <w:sz w:val="24"/>
              </w:rPr>
              <w:t>（</w:t>
            </w:r>
            <w:r w:rsidR="00911C27" w:rsidRPr="00E76782">
              <w:rPr>
                <w:rFonts w:ascii="方正仿宋_GBK" w:eastAsia="方正仿宋_GBK" w:hint="eastAsia"/>
                <w:snapToGrid w:val="0"/>
                <w:sz w:val="24"/>
              </w:rPr>
              <w:t>对照《</w:t>
            </w:r>
            <w:r w:rsidR="00DC59FB" w:rsidRPr="00E76782">
              <w:rPr>
                <w:rFonts w:ascii="方正仿宋_GBK" w:eastAsia="方正仿宋_GBK" w:hint="eastAsia"/>
                <w:snapToGrid w:val="0"/>
                <w:sz w:val="24"/>
              </w:rPr>
              <w:t>2021年郧西县</w:t>
            </w:r>
          </w:p>
          <w:p w:rsidR="00EF7260" w:rsidRDefault="00DC59FB" w:rsidP="00E76782">
            <w:pPr>
              <w:overflowPunct w:val="0"/>
              <w:adjustRightInd w:val="0"/>
              <w:snapToGrid w:val="0"/>
              <w:spacing w:line="400" w:lineRule="exact"/>
              <w:rPr>
                <w:rFonts w:eastAsia="方正仿宋_GBK" w:hint="eastAsia"/>
                <w:snapToGrid w:val="0"/>
                <w:color w:val="000000"/>
                <w:sz w:val="24"/>
                <w:lang w:bidi="ar"/>
              </w:rPr>
            </w:pPr>
            <w:r w:rsidRPr="00E76782">
              <w:rPr>
                <w:rFonts w:ascii="方正仿宋_GBK" w:eastAsia="方正仿宋_GBK" w:hint="eastAsia"/>
                <w:snapToGrid w:val="0"/>
                <w:sz w:val="24"/>
              </w:rPr>
              <w:t>需求社会组织助力乡村振兴项目统计表</w:t>
            </w:r>
            <w:r w:rsidR="00001812" w:rsidRPr="00E76782">
              <w:rPr>
                <w:rFonts w:ascii="方正仿宋_GBK" w:eastAsia="方正仿宋_GBK" w:hint="eastAsia"/>
                <w:snapToGrid w:val="0"/>
                <w:sz w:val="24"/>
              </w:rPr>
              <w:t>》选择有意向的项目填写</w:t>
            </w:r>
            <w:r w:rsidR="00E76782" w:rsidRPr="00E76782">
              <w:rPr>
                <w:rFonts w:ascii="方正仿宋_GBK" w:eastAsia="方正仿宋_GBK" w:hint="eastAsia"/>
                <w:snapToGrid w:val="0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EF7260" w:rsidRDefault="00911C27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b/>
                <w:snapToGrid w:val="0"/>
                <w:sz w:val="24"/>
              </w:rPr>
            </w:pPr>
            <w:r>
              <w:rPr>
                <w:rFonts w:eastAsia="方正仿宋_GBK"/>
                <w:b/>
                <w:snapToGrid w:val="0"/>
                <w:color w:val="000000"/>
                <w:sz w:val="24"/>
                <w:lang w:bidi="ar"/>
              </w:rPr>
              <w:t>现</w:t>
            </w:r>
            <w:r>
              <w:rPr>
                <w:rFonts w:eastAsia="方正仿宋_GBK"/>
                <w:b/>
                <w:snapToGrid w:val="0"/>
                <w:color w:val="000000"/>
                <w:sz w:val="24"/>
                <w:lang w:bidi="ar"/>
              </w:rPr>
              <w:t>金（万元）</w:t>
            </w:r>
          </w:p>
        </w:tc>
        <w:tc>
          <w:tcPr>
            <w:tcW w:w="3027" w:type="dxa"/>
            <w:vAlign w:val="center"/>
          </w:tcPr>
          <w:p w:rsidR="00EF7260" w:rsidRDefault="00911C27" w:rsidP="006607C6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snapToGrid w:val="0"/>
                <w:sz w:val="24"/>
              </w:rPr>
            </w:pPr>
            <w:r>
              <w:rPr>
                <w:rFonts w:eastAsia="方正仿宋_GBK"/>
                <w:b/>
                <w:snapToGrid w:val="0"/>
                <w:color w:val="000000"/>
                <w:sz w:val="24"/>
                <w:lang w:bidi="ar"/>
              </w:rPr>
              <w:t>物资</w:t>
            </w:r>
          </w:p>
        </w:tc>
      </w:tr>
      <w:tr w:rsidR="00EF7260">
        <w:trPr>
          <w:cantSplit/>
          <w:trHeight w:val="2463"/>
          <w:jc w:val="center"/>
        </w:trPr>
        <w:tc>
          <w:tcPr>
            <w:tcW w:w="2802" w:type="dxa"/>
            <w:vMerge/>
            <w:vAlign w:val="center"/>
          </w:tcPr>
          <w:p w:rsidR="00EF7260" w:rsidRDefault="00EF726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7260" w:rsidRDefault="00911C27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4"/>
              </w:rPr>
            </w:pPr>
            <w:r>
              <w:rPr>
                <w:rFonts w:eastAsia="方正仿宋_GBK"/>
                <w:snapToGrid w:val="0"/>
                <w:sz w:val="24"/>
              </w:rPr>
              <w:t>（写明金额）</w:t>
            </w:r>
          </w:p>
        </w:tc>
        <w:tc>
          <w:tcPr>
            <w:tcW w:w="3027" w:type="dxa"/>
            <w:vAlign w:val="center"/>
          </w:tcPr>
          <w:p w:rsidR="00882D85" w:rsidRDefault="00911C27" w:rsidP="006607C6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4"/>
              </w:rPr>
            </w:pPr>
            <w:r>
              <w:rPr>
                <w:rFonts w:eastAsia="方正仿宋_GBK"/>
                <w:snapToGrid w:val="0"/>
                <w:sz w:val="24"/>
              </w:rPr>
              <w:t>（写清楚</w:t>
            </w:r>
            <w:r>
              <w:rPr>
                <w:rFonts w:eastAsia="方正仿宋_GBK"/>
                <w:snapToGrid w:val="0"/>
                <w:sz w:val="24"/>
              </w:rPr>
              <w:t>能够提供</w:t>
            </w:r>
          </w:p>
          <w:p w:rsidR="00EF7260" w:rsidRDefault="00911C27" w:rsidP="006607C6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4"/>
              </w:rPr>
            </w:pPr>
            <w:r>
              <w:rPr>
                <w:rFonts w:eastAsia="方正仿宋_GBK"/>
                <w:snapToGrid w:val="0"/>
                <w:sz w:val="24"/>
              </w:rPr>
              <w:t>的</w:t>
            </w:r>
            <w:r w:rsidR="006607C6">
              <w:rPr>
                <w:rFonts w:eastAsia="方正仿宋_GBK" w:hint="eastAsia"/>
                <w:snapToGrid w:val="0"/>
                <w:sz w:val="24"/>
              </w:rPr>
              <w:t>需求</w:t>
            </w:r>
            <w:r>
              <w:rPr>
                <w:rFonts w:eastAsia="方正仿宋_GBK"/>
                <w:snapToGrid w:val="0"/>
                <w:sz w:val="24"/>
              </w:rPr>
              <w:t>物资</w:t>
            </w:r>
            <w:r>
              <w:rPr>
                <w:rFonts w:eastAsia="方正仿宋_GBK"/>
                <w:snapToGrid w:val="0"/>
                <w:sz w:val="24"/>
              </w:rPr>
              <w:t>）</w:t>
            </w:r>
          </w:p>
        </w:tc>
      </w:tr>
      <w:tr w:rsidR="00EF7260">
        <w:trPr>
          <w:cantSplit/>
          <w:trHeight w:val="1832"/>
          <w:jc w:val="center"/>
        </w:trPr>
        <w:tc>
          <w:tcPr>
            <w:tcW w:w="2802" w:type="dxa"/>
            <w:vAlign w:val="center"/>
          </w:tcPr>
          <w:p w:rsidR="00EF7260" w:rsidRDefault="00911C27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方正黑体_GBK" w:eastAsia="方正黑体_GBK" w:hAnsi="黑体" w:cs="黑体"/>
                <w:bCs/>
                <w:snapToGrid w:val="0"/>
                <w:sz w:val="24"/>
              </w:rPr>
            </w:pPr>
            <w:r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单位联系人：</w:t>
            </w:r>
          </w:p>
        </w:tc>
        <w:tc>
          <w:tcPr>
            <w:tcW w:w="2693" w:type="dxa"/>
            <w:vAlign w:val="center"/>
          </w:tcPr>
          <w:p w:rsidR="00EF7260" w:rsidRDefault="00911C27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方正黑体_GBK" w:eastAsia="方正黑体_GBK" w:hAnsi="黑体" w:cs="黑体"/>
                <w:bCs/>
                <w:snapToGrid w:val="0"/>
                <w:sz w:val="24"/>
              </w:rPr>
            </w:pPr>
            <w:r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手机号码：</w:t>
            </w:r>
          </w:p>
        </w:tc>
        <w:tc>
          <w:tcPr>
            <w:tcW w:w="3027" w:type="dxa"/>
            <w:vAlign w:val="center"/>
          </w:tcPr>
          <w:p w:rsidR="00EF7260" w:rsidRDefault="00911C27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方正黑体_GBK" w:eastAsia="方正黑体_GBK" w:hAnsi="黑体" w:cs="黑体"/>
                <w:bCs/>
                <w:snapToGrid w:val="0"/>
                <w:sz w:val="24"/>
              </w:rPr>
            </w:pPr>
            <w:r>
              <w:rPr>
                <w:rFonts w:ascii="方正黑体_GBK" w:eastAsia="方正黑体_GBK" w:hAnsi="黑体" w:cs="黑体" w:hint="eastAsia"/>
                <w:bCs/>
                <w:snapToGrid w:val="0"/>
                <w:sz w:val="24"/>
              </w:rPr>
              <w:t>联系方式（可公开展示）：</w:t>
            </w:r>
          </w:p>
        </w:tc>
      </w:tr>
      <w:tr w:rsidR="00EF7260">
        <w:trPr>
          <w:cantSplit/>
          <w:trHeight w:val="2541"/>
          <w:jc w:val="center"/>
        </w:trPr>
        <w:tc>
          <w:tcPr>
            <w:tcW w:w="8522" w:type="dxa"/>
            <w:gridSpan w:val="3"/>
          </w:tcPr>
          <w:p w:rsidR="00EF7260" w:rsidRDefault="00911C27">
            <w:pPr>
              <w:tabs>
                <w:tab w:val="left" w:pos="6612"/>
              </w:tabs>
              <w:overflowPunct w:val="0"/>
              <w:adjustRightInd w:val="0"/>
              <w:snapToGrid w:val="0"/>
              <w:spacing w:line="400" w:lineRule="exact"/>
              <w:ind w:firstLineChars="200" w:firstLine="480"/>
              <w:rPr>
                <w:rFonts w:eastAsia="方正仿宋_GBK"/>
                <w:snapToGrid w:val="0"/>
                <w:sz w:val="24"/>
              </w:rPr>
            </w:pPr>
            <w:r>
              <w:rPr>
                <w:rFonts w:eastAsia="方正仿宋_GBK"/>
                <w:snapToGrid w:val="0"/>
                <w:sz w:val="24"/>
              </w:rPr>
              <w:t>1.</w:t>
            </w:r>
            <w:r>
              <w:rPr>
                <w:rFonts w:eastAsia="方正仿宋_GBK"/>
                <w:snapToGrid w:val="0"/>
                <w:sz w:val="24"/>
              </w:rPr>
              <w:t>此表</w:t>
            </w:r>
            <w:r>
              <w:rPr>
                <w:rFonts w:eastAsia="方正仿宋_GBK" w:hint="eastAsia"/>
                <w:snapToGrid w:val="0"/>
                <w:sz w:val="24"/>
              </w:rPr>
              <w:t>由</w:t>
            </w:r>
            <w:r>
              <w:rPr>
                <w:rFonts w:eastAsia="方正仿宋_GBK"/>
                <w:snapToGrid w:val="0"/>
                <w:sz w:val="24"/>
              </w:rPr>
              <w:t>社会组织对照</w:t>
            </w:r>
            <w:r>
              <w:rPr>
                <w:rFonts w:eastAsia="方正仿宋_GBK"/>
                <w:snapToGrid w:val="0"/>
                <w:color w:val="000000"/>
                <w:sz w:val="24"/>
                <w:lang w:bidi="ar"/>
              </w:rPr>
              <w:t>《</w:t>
            </w:r>
            <w:r>
              <w:rPr>
                <w:rFonts w:eastAsia="方正仿宋_GBK"/>
                <w:snapToGrid w:val="0"/>
                <w:color w:val="000000"/>
                <w:sz w:val="24"/>
                <w:lang w:bidi="ar"/>
              </w:rPr>
              <w:t>202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lang w:bidi="ar"/>
              </w:rPr>
              <w:t>1</w:t>
            </w:r>
            <w:r>
              <w:rPr>
                <w:rFonts w:eastAsia="方正仿宋_GBK"/>
                <w:snapToGrid w:val="0"/>
                <w:color w:val="000000"/>
                <w:sz w:val="24"/>
                <w:lang w:bidi="ar"/>
              </w:rPr>
              <w:t>年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lang w:bidi="ar"/>
              </w:rPr>
              <w:t>社会组织参与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lang w:bidi="ar"/>
              </w:rPr>
              <w:t>郧西县乡村振兴</w:t>
            </w:r>
            <w:r>
              <w:rPr>
                <w:rFonts w:eastAsia="方正仿宋_GBK"/>
                <w:snapToGrid w:val="0"/>
                <w:color w:val="000000"/>
                <w:sz w:val="24"/>
                <w:lang w:bidi="ar"/>
              </w:rPr>
              <w:t>需求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lang w:bidi="ar"/>
              </w:rPr>
              <w:t>项目统计表</w:t>
            </w:r>
            <w:r>
              <w:rPr>
                <w:rFonts w:eastAsia="方正仿宋_GBK"/>
                <w:snapToGrid w:val="0"/>
                <w:color w:val="000000"/>
                <w:sz w:val="24"/>
                <w:lang w:bidi="ar"/>
              </w:rPr>
              <w:t>》选择有意向的项目填写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。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社会组织</w:t>
            </w:r>
            <w:r>
              <w:rPr>
                <w:rFonts w:eastAsia="方正仿宋_GBK"/>
                <w:snapToGrid w:val="0"/>
                <w:sz w:val="24"/>
              </w:rPr>
              <w:t>根据自身的资源优势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，</w:t>
            </w:r>
            <w:r w:rsidR="008233D7">
              <w:rPr>
                <w:rFonts w:eastAsia="方正仿宋_GBK"/>
                <w:snapToGrid w:val="0"/>
                <w:sz w:val="24"/>
              </w:rPr>
              <w:t>积极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履行</w:t>
            </w:r>
            <w:r w:rsidR="008233D7">
              <w:rPr>
                <w:rFonts w:eastAsia="方正仿宋_GBK"/>
                <w:snapToGrid w:val="0"/>
                <w:sz w:val="24"/>
              </w:rPr>
              <w:t>公益使命，</w:t>
            </w:r>
            <w:r>
              <w:rPr>
                <w:rFonts w:eastAsia="方正仿宋_GBK"/>
                <w:snapToGrid w:val="0"/>
                <w:sz w:val="24"/>
              </w:rPr>
              <w:t>选择能够帮扶的项目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（可</w:t>
            </w:r>
            <w:r w:rsidR="00DC59FB">
              <w:rPr>
                <w:rFonts w:eastAsia="方正仿宋_GBK"/>
                <w:snapToGrid w:val="0"/>
                <w:sz w:val="24"/>
              </w:rPr>
              <w:t>一个社会组织对接多个项目、也可多个社会组织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联合</w:t>
            </w:r>
            <w:r w:rsidR="00DC59FB">
              <w:rPr>
                <w:rFonts w:eastAsia="方正仿宋_GBK"/>
                <w:snapToGrid w:val="0"/>
                <w:sz w:val="24"/>
              </w:rPr>
              <w:t>对接一个项目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）</w:t>
            </w:r>
            <w:r>
              <w:rPr>
                <w:rFonts w:eastAsia="方正仿宋_GBK"/>
                <w:snapToGrid w:val="0"/>
                <w:sz w:val="24"/>
              </w:rPr>
              <w:t>进行填报，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可</w:t>
            </w:r>
            <w:r w:rsidR="00DC59FB">
              <w:rPr>
                <w:rFonts w:eastAsia="方正仿宋_GBK"/>
                <w:snapToGrid w:val="0"/>
                <w:sz w:val="24"/>
              </w:rPr>
              <w:t>径直联系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各</w:t>
            </w:r>
            <w:r w:rsidR="00DC59FB">
              <w:rPr>
                <w:rFonts w:eastAsia="方正仿宋_GBK"/>
                <w:snapToGrid w:val="0"/>
                <w:sz w:val="24"/>
              </w:rPr>
              <w:t>项目联系人，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也可</w:t>
            </w:r>
            <w:r w:rsidR="008233D7">
              <w:rPr>
                <w:rFonts w:eastAsia="方正仿宋_GBK"/>
                <w:snapToGrid w:val="0"/>
                <w:sz w:val="24"/>
              </w:rPr>
              <w:t>经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“</w:t>
            </w:r>
            <w:r w:rsidR="008233D7">
              <w:rPr>
                <w:rFonts w:eastAsia="方正仿宋_GBK"/>
                <w:snapToGrid w:val="0"/>
                <w:sz w:val="24"/>
              </w:rPr>
              <w:t>省社会组织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参与</w:t>
            </w:r>
            <w:r w:rsidR="008233D7">
              <w:rPr>
                <w:rFonts w:eastAsia="方正仿宋_GBK"/>
                <w:snapToGrid w:val="0"/>
                <w:sz w:val="24"/>
              </w:rPr>
              <w:t>乡村振兴对接平台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”</w:t>
            </w:r>
            <w:r w:rsidR="008233D7">
              <w:rPr>
                <w:rFonts w:eastAsia="方正仿宋_GBK"/>
                <w:snapToGrid w:val="0"/>
                <w:sz w:val="24"/>
              </w:rPr>
              <w:t>对接，</w:t>
            </w:r>
            <w:r w:rsidR="00DC59FB">
              <w:rPr>
                <w:rFonts w:eastAsia="方正仿宋_GBK"/>
                <w:snapToGrid w:val="0"/>
                <w:sz w:val="24"/>
              </w:rPr>
              <w:t>同时将该表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报</w:t>
            </w:r>
            <w:r>
              <w:rPr>
                <w:rFonts w:eastAsia="方正仿宋_GBK" w:hint="eastAsia"/>
                <w:snapToGrid w:val="0"/>
                <w:sz w:val="24"/>
              </w:rPr>
              <w:t>湖北省社会组织总会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。沟通联系完成</w:t>
            </w:r>
            <w:r w:rsidR="008233D7">
              <w:rPr>
                <w:rFonts w:eastAsia="方正仿宋_GBK"/>
                <w:snapToGrid w:val="0"/>
                <w:sz w:val="24"/>
              </w:rPr>
              <w:t>后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，将于</w:t>
            </w:r>
            <w:r w:rsidR="008233D7">
              <w:rPr>
                <w:rFonts w:eastAsia="方正仿宋_GBK"/>
                <w:snapToGrid w:val="0"/>
                <w:sz w:val="24"/>
              </w:rPr>
              <w:t>适当时间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统一</w:t>
            </w:r>
            <w:r w:rsidR="008233D7">
              <w:rPr>
                <w:rFonts w:eastAsia="方正仿宋_GBK"/>
                <w:snapToGrid w:val="0"/>
                <w:sz w:val="24"/>
              </w:rPr>
              <w:t>组织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有意向</w:t>
            </w:r>
            <w:r w:rsidR="008233D7">
              <w:rPr>
                <w:rFonts w:eastAsia="方正仿宋_GBK"/>
                <w:snapToGrid w:val="0"/>
                <w:sz w:val="24"/>
              </w:rPr>
              <w:t>社会组织走进郧西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，举办</w:t>
            </w:r>
            <w:r w:rsidR="008233D7">
              <w:rPr>
                <w:rFonts w:eastAsia="方正仿宋_GBK"/>
                <w:snapToGrid w:val="0"/>
                <w:sz w:val="24"/>
              </w:rPr>
              <w:t>现场考察对接</w:t>
            </w:r>
            <w:r w:rsidR="008233D7">
              <w:rPr>
                <w:rFonts w:eastAsia="方正仿宋_GBK" w:hint="eastAsia"/>
                <w:snapToGrid w:val="0"/>
                <w:sz w:val="24"/>
              </w:rPr>
              <w:t>签约</w:t>
            </w:r>
            <w:r w:rsidR="006607C6">
              <w:rPr>
                <w:rFonts w:eastAsia="方正仿宋_GBK" w:hint="eastAsia"/>
                <w:snapToGrid w:val="0"/>
                <w:sz w:val="24"/>
              </w:rPr>
              <w:t>示范</w:t>
            </w:r>
            <w:r w:rsidR="008233D7">
              <w:rPr>
                <w:rFonts w:eastAsia="方正仿宋_GBK"/>
                <w:snapToGrid w:val="0"/>
                <w:sz w:val="24"/>
              </w:rPr>
              <w:t>活动</w:t>
            </w:r>
            <w:r>
              <w:rPr>
                <w:rFonts w:eastAsia="方正仿宋_GBK"/>
                <w:snapToGrid w:val="0"/>
                <w:sz w:val="24"/>
              </w:rPr>
              <w:t>。</w:t>
            </w:r>
          </w:p>
          <w:p w:rsidR="00EF7260" w:rsidRDefault="00911C27" w:rsidP="00DC59FB">
            <w:pPr>
              <w:overflowPunct w:val="0"/>
              <w:adjustRightInd w:val="0"/>
              <w:snapToGrid w:val="0"/>
              <w:spacing w:line="400" w:lineRule="exact"/>
              <w:ind w:firstLineChars="200" w:firstLine="480"/>
              <w:rPr>
                <w:rFonts w:eastAsia="方正仿宋_GBK"/>
                <w:snapToGrid w:val="0"/>
                <w:sz w:val="24"/>
              </w:rPr>
            </w:pPr>
            <w:r>
              <w:rPr>
                <w:rFonts w:eastAsia="方正仿宋_GBK"/>
                <w:snapToGrid w:val="0"/>
                <w:sz w:val="24"/>
              </w:rPr>
              <w:t>2.</w:t>
            </w:r>
            <w:r>
              <w:rPr>
                <w:rFonts w:eastAsia="方正仿宋_GBK"/>
                <w:snapToGrid w:val="0"/>
                <w:sz w:val="24"/>
              </w:rPr>
              <w:t>请各社会组织于</w:t>
            </w:r>
            <w:r>
              <w:rPr>
                <w:rFonts w:eastAsia="方正仿宋_GBK"/>
                <w:snapToGrid w:val="0"/>
                <w:sz w:val="24"/>
              </w:rPr>
              <w:t>202</w:t>
            </w:r>
            <w:r>
              <w:rPr>
                <w:rFonts w:eastAsia="方正仿宋_GBK" w:hint="eastAsia"/>
                <w:snapToGrid w:val="0"/>
                <w:sz w:val="24"/>
              </w:rPr>
              <w:t>1</w:t>
            </w:r>
            <w:r>
              <w:rPr>
                <w:rFonts w:eastAsia="方正仿宋_GBK"/>
                <w:snapToGrid w:val="0"/>
                <w:sz w:val="24"/>
              </w:rPr>
              <w:t>年</w:t>
            </w:r>
            <w:r>
              <w:rPr>
                <w:rFonts w:eastAsia="方正仿宋_GBK" w:hint="eastAsia"/>
                <w:snapToGrid w:val="0"/>
                <w:sz w:val="24"/>
              </w:rPr>
              <w:t>10</w:t>
            </w:r>
            <w:r>
              <w:rPr>
                <w:rFonts w:eastAsia="方正仿宋_GBK"/>
                <w:snapToGrid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sz w:val="24"/>
              </w:rPr>
              <w:t>1</w:t>
            </w:r>
            <w:r w:rsidR="00DC59FB">
              <w:rPr>
                <w:rFonts w:eastAsia="方正仿宋_GBK"/>
                <w:snapToGrid w:val="0"/>
                <w:sz w:val="24"/>
              </w:rPr>
              <w:t>5</w:t>
            </w:r>
            <w:r>
              <w:rPr>
                <w:rFonts w:eastAsia="方正仿宋_GBK"/>
                <w:snapToGrid w:val="0"/>
                <w:sz w:val="24"/>
              </w:rPr>
              <w:t>日前，将填写好的表格</w:t>
            </w:r>
            <w:r>
              <w:rPr>
                <w:rFonts w:eastAsia="方正仿宋_GBK"/>
                <w:snapToGrid w:val="0"/>
                <w:sz w:val="24"/>
              </w:rPr>
              <w:t>加盖公章后</w:t>
            </w:r>
            <w:r>
              <w:rPr>
                <w:rFonts w:eastAsia="方正仿宋_GBK" w:hint="eastAsia"/>
                <w:snapToGrid w:val="0"/>
                <w:sz w:val="24"/>
              </w:rPr>
              <w:t>，</w:t>
            </w:r>
            <w:r>
              <w:rPr>
                <w:rFonts w:eastAsia="方正仿宋_GBK"/>
                <w:snapToGrid w:val="0"/>
                <w:sz w:val="24"/>
              </w:rPr>
              <w:t>扫描</w:t>
            </w:r>
            <w:r w:rsidR="00DC59FB">
              <w:rPr>
                <w:rFonts w:eastAsia="方正仿宋_GBK" w:hint="eastAsia"/>
                <w:snapToGrid w:val="0"/>
                <w:sz w:val="24"/>
              </w:rPr>
              <w:t>版</w:t>
            </w:r>
            <w:r w:rsidR="00DC59FB">
              <w:rPr>
                <w:rFonts w:eastAsia="方正仿宋_GBK"/>
                <w:snapToGrid w:val="0"/>
                <w:sz w:val="24"/>
              </w:rPr>
              <w:t>和电子版同时</w:t>
            </w:r>
            <w:r>
              <w:rPr>
                <w:rFonts w:eastAsia="方正仿宋_GBK"/>
                <w:snapToGrid w:val="0"/>
                <w:sz w:val="24"/>
              </w:rPr>
              <w:t>发送至</w:t>
            </w:r>
            <w:r>
              <w:rPr>
                <w:rFonts w:eastAsia="方正仿宋_GBK" w:hint="eastAsia"/>
                <w:snapToGrid w:val="0"/>
                <w:sz w:val="24"/>
              </w:rPr>
              <w:t>hbsshzzzh</w:t>
            </w:r>
            <w:r>
              <w:rPr>
                <w:rFonts w:eastAsia="方正仿宋_GBK"/>
                <w:snapToGrid w:val="0"/>
                <w:sz w:val="24"/>
              </w:rPr>
              <w:t>＠</w:t>
            </w:r>
            <w:r>
              <w:rPr>
                <w:rFonts w:eastAsia="方正仿宋_GBK"/>
                <w:snapToGrid w:val="0"/>
                <w:sz w:val="24"/>
              </w:rPr>
              <w:t>163.com</w:t>
            </w:r>
            <w:r>
              <w:rPr>
                <w:rFonts w:eastAsia="方正仿宋_GBK"/>
                <w:snapToGrid w:val="0"/>
                <w:sz w:val="24"/>
              </w:rPr>
              <w:t>。联系人：</w:t>
            </w:r>
            <w:r>
              <w:rPr>
                <w:rFonts w:eastAsia="方正仿宋_GBK" w:hint="eastAsia"/>
                <w:snapToGrid w:val="0"/>
                <w:sz w:val="24"/>
              </w:rPr>
              <w:t>刘林</w:t>
            </w:r>
            <w:r>
              <w:rPr>
                <w:rFonts w:eastAsia="方正仿宋_GBK"/>
                <w:snapToGrid w:val="0"/>
                <w:sz w:val="24"/>
              </w:rPr>
              <w:t>，电话：</w:t>
            </w:r>
            <w:r>
              <w:rPr>
                <w:rFonts w:eastAsia="方正仿宋_GBK"/>
                <w:snapToGrid w:val="0"/>
                <w:sz w:val="24"/>
              </w:rPr>
              <w:t>0</w:t>
            </w:r>
            <w:r>
              <w:rPr>
                <w:rFonts w:eastAsia="方正仿宋_GBK" w:hint="eastAsia"/>
                <w:snapToGrid w:val="0"/>
                <w:sz w:val="24"/>
              </w:rPr>
              <w:t>27-50732825</w:t>
            </w:r>
            <w:r>
              <w:rPr>
                <w:rFonts w:eastAsia="方正仿宋_GBK" w:hint="eastAsia"/>
                <w:snapToGrid w:val="0"/>
                <w:sz w:val="24"/>
              </w:rPr>
              <w:t>；邹微微，电话：</w:t>
            </w:r>
            <w:r>
              <w:rPr>
                <w:rFonts w:eastAsia="方正仿宋_GBK" w:hint="eastAsia"/>
                <w:snapToGrid w:val="0"/>
                <w:sz w:val="24"/>
              </w:rPr>
              <w:t>027-50732823</w:t>
            </w:r>
            <w:r>
              <w:rPr>
                <w:rFonts w:eastAsia="方正仿宋_GBK"/>
                <w:snapToGrid w:val="0"/>
                <w:sz w:val="24"/>
              </w:rPr>
              <w:t>。</w:t>
            </w:r>
          </w:p>
        </w:tc>
      </w:tr>
    </w:tbl>
    <w:p w:rsidR="00EF7260" w:rsidRDefault="00EF7260"/>
    <w:sectPr w:rsidR="00EF72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27" w:rsidRDefault="00911C27" w:rsidP="00DC59FB">
      <w:r>
        <w:separator/>
      </w:r>
    </w:p>
  </w:endnote>
  <w:endnote w:type="continuationSeparator" w:id="0">
    <w:p w:rsidR="00911C27" w:rsidRDefault="00911C27" w:rsidP="00DC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27" w:rsidRDefault="00911C27" w:rsidP="00DC59FB">
      <w:r>
        <w:separator/>
      </w:r>
    </w:p>
  </w:footnote>
  <w:footnote w:type="continuationSeparator" w:id="0">
    <w:p w:rsidR="00911C27" w:rsidRDefault="00911C27" w:rsidP="00DC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627D"/>
    <w:rsid w:val="00001812"/>
    <w:rsid w:val="000B4208"/>
    <w:rsid w:val="001778BA"/>
    <w:rsid w:val="001A443B"/>
    <w:rsid w:val="002F2C24"/>
    <w:rsid w:val="00455423"/>
    <w:rsid w:val="004B749C"/>
    <w:rsid w:val="005A1DD6"/>
    <w:rsid w:val="006607C6"/>
    <w:rsid w:val="008233D7"/>
    <w:rsid w:val="00882D85"/>
    <w:rsid w:val="008D56D2"/>
    <w:rsid w:val="00911C27"/>
    <w:rsid w:val="00943152"/>
    <w:rsid w:val="00B365AF"/>
    <w:rsid w:val="00BB1C10"/>
    <w:rsid w:val="00C82269"/>
    <w:rsid w:val="00C86765"/>
    <w:rsid w:val="00CD129C"/>
    <w:rsid w:val="00DC3818"/>
    <w:rsid w:val="00DC59FB"/>
    <w:rsid w:val="00E61208"/>
    <w:rsid w:val="00E76782"/>
    <w:rsid w:val="00E870B1"/>
    <w:rsid w:val="00EF7260"/>
    <w:rsid w:val="00F23E65"/>
    <w:rsid w:val="00FD34D6"/>
    <w:rsid w:val="00FD40FF"/>
    <w:rsid w:val="27F600DC"/>
    <w:rsid w:val="3B3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659D63-BB93-4C13-AB14-BDC4E90F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亮亮—八佰大爷</dc:creator>
  <cp:lastModifiedBy>113</cp:lastModifiedBy>
  <cp:revision>17</cp:revision>
  <dcterms:created xsi:type="dcterms:W3CDTF">2020-05-18T08:07:00Z</dcterms:created>
  <dcterms:modified xsi:type="dcterms:W3CDTF">2021-09-08T08:03:00Z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D28E39AB7E5944A4B2863AFFCEC48349</vt:lpwstr>
  </property>
</Properties>
</file>