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8F1" w:rsidRDefault="007D7FE4" w:rsidP="00F1323F">
      <w:pPr>
        <w:spacing w:line="600" w:lineRule="exact"/>
        <w:rPr>
          <w:rFonts w:ascii="方正仿宋_GBK" w:eastAsia="方正仿宋_GBK"/>
          <w:sz w:val="36"/>
          <w:szCs w:val="36"/>
        </w:rPr>
      </w:pPr>
      <w:r>
        <w:rPr>
          <w:rFonts w:ascii="方正仿宋_GBK" w:eastAsia="方正仿宋_GBK" w:hint="eastAsia"/>
          <w:sz w:val="36"/>
          <w:szCs w:val="36"/>
        </w:rPr>
        <w:t>附件2</w:t>
      </w:r>
    </w:p>
    <w:p w:rsidR="00B518F1" w:rsidRDefault="00B518F1" w:rsidP="00F1323F">
      <w:pPr>
        <w:spacing w:line="600" w:lineRule="exact"/>
        <w:rPr>
          <w:rFonts w:ascii="方正仿宋_GBK" w:eastAsia="方正仿宋_GBK"/>
          <w:sz w:val="36"/>
          <w:szCs w:val="36"/>
        </w:rPr>
      </w:pPr>
    </w:p>
    <w:p w:rsidR="00B518F1" w:rsidRDefault="00B518F1" w:rsidP="00F1323F">
      <w:pPr>
        <w:spacing w:line="600" w:lineRule="exact"/>
        <w:rPr>
          <w:rFonts w:ascii="方正仿宋_GBK" w:eastAsia="方正仿宋_GBK"/>
          <w:sz w:val="36"/>
          <w:szCs w:val="36"/>
        </w:rPr>
      </w:pPr>
    </w:p>
    <w:p w:rsidR="00B518F1" w:rsidRDefault="00B518F1" w:rsidP="00F1323F">
      <w:pPr>
        <w:spacing w:line="600" w:lineRule="exact"/>
        <w:rPr>
          <w:rFonts w:ascii="方正仿宋_GBK" w:eastAsia="方正仿宋_GBK"/>
          <w:sz w:val="36"/>
          <w:szCs w:val="36"/>
        </w:rPr>
      </w:pPr>
    </w:p>
    <w:p w:rsidR="00B518F1" w:rsidRDefault="00B518F1" w:rsidP="00F1323F">
      <w:pPr>
        <w:spacing w:line="600" w:lineRule="exact"/>
        <w:rPr>
          <w:rFonts w:ascii="方正仿宋_GBK" w:eastAsia="方正仿宋_GBK"/>
          <w:sz w:val="36"/>
          <w:szCs w:val="36"/>
        </w:rPr>
      </w:pPr>
    </w:p>
    <w:p w:rsidR="00B518F1" w:rsidRDefault="00B518F1" w:rsidP="00F1323F">
      <w:pPr>
        <w:spacing w:line="600" w:lineRule="exact"/>
        <w:rPr>
          <w:rFonts w:ascii="方正仿宋_GBK" w:eastAsia="方正仿宋_GBK"/>
          <w:sz w:val="36"/>
          <w:szCs w:val="36"/>
        </w:rPr>
      </w:pPr>
    </w:p>
    <w:p w:rsidR="00F1323F" w:rsidRPr="00F1323F" w:rsidRDefault="00F1323F" w:rsidP="00F1323F">
      <w:pPr>
        <w:spacing w:line="600" w:lineRule="exact"/>
        <w:jc w:val="center"/>
        <w:rPr>
          <w:rFonts w:ascii="方正小标宋_GBK" w:eastAsia="方正小标宋_GBK"/>
          <w:sz w:val="44"/>
          <w:szCs w:val="44"/>
        </w:rPr>
      </w:pPr>
      <w:r w:rsidRPr="00F1323F">
        <w:rPr>
          <w:rFonts w:ascii="方正小标宋_GBK" w:eastAsia="方正小标宋_GBK" w:hint="eastAsia"/>
          <w:sz w:val="44"/>
          <w:szCs w:val="44"/>
        </w:rPr>
        <w:t>全国先进社会组织</w:t>
      </w:r>
      <w:r w:rsidR="009F57FB">
        <w:rPr>
          <w:rFonts w:ascii="方正小标宋_GBK" w:eastAsia="方正小标宋_GBK" w:hint="eastAsia"/>
          <w:sz w:val="44"/>
          <w:szCs w:val="44"/>
        </w:rPr>
        <w:t>表彰</w:t>
      </w:r>
      <w:bookmarkStart w:id="0" w:name="_GoBack"/>
      <w:bookmarkEnd w:id="0"/>
      <w:r w:rsidRPr="00F1323F">
        <w:rPr>
          <w:rFonts w:ascii="方正小标宋_GBK" w:eastAsia="方正小标宋_GBK" w:hint="eastAsia"/>
          <w:sz w:val="44"/>
          <w:szCs w:val="44"/>
        </w:rPr>
        <w:t>推荐对象简要事迹</w:t>
      </w:r>
    </w:p>
    <w:p w:rsidR="00B518F1" w:rsidRPr="00F1323F" w:rsidRDefault="00B518F1" w:rsidP="00F1323F">
      <w:pPr>
        <w:spacing w:line="600" w:lineRule="exact"/>
        <w:rPr>
          <w:rFonts w:ascii="方正仿宋_GBK" w:eastAsia="方正仿宋_GBK"/>
          <w:sz w:val="36"/>
          <w:szCs w:val="36"/>
        </w:rPr>
      </w:pPr>
    </w:p>
    <w:p w:rsidR="00B518F1" w:rsidRDefault="00B518F1" w:rsidP="00F1323F">
      <w:pPr>
        <w:spacing w:line="600" w:lineRule="exact"/>
        <w:rPr>
          <w:rFonts w:ascii="方正仿宋_GBK" w:eastAsia="方正仿宋_GBK"/>
          <w:sz w:val="36"/>
          <w:szCs w:val="36"/>
        </w:rPr>
      </w:pPr>
    </w:p>
    <w:p w:rsidR="00B518F1" w:rsidRDefault="00B518F1" w:rsidP="00F1323F">
      <w:pPr>
        <w:spacing w:line="600" w:lineRule="exact"/>
        <w:rPr>
          <w:rFonts w:ascii="方正仿宋_GBK" w:eastAsia="方正仿宋_GBK"/>
          <w:sz w:val="36"/>
          <w:szCs w:val="36"/>
        </w:rPr>
      </w:pPr>
    </w:p>
    <w:p w:rsidR="00B518F1" w:rsidRDefault="00B518F1" w:rsidP="00F1323F">
      <w:pPr>
        <w:spacing w:line="600" w:lineRule="exact"/>
        <w:rPr>
          <w:rFonts w:ascii="方正仿宋_GBK" w:eastAsia="方正仿宋_GBK"/>
          <w:sz w:val="36"/>
          <w:szCs w:val="36"/>
        </w:rPr>
      </w:pPr>
    </w:p>
    <w:p w:rsidR="00B518F1" w:rsidRDefault="00B518F1" w:rsidP="00F1323F">
      <w:pPr>
        <w:spacing w:line="600" w:lineRule="exact"/>
        <w:rPr>
          <w:rFonts w:ascii="方正仿宋_GBK" w:eastAsia="方正仿宋_GBK"/>
          <w:sz w:val="36"/>
          <w:szCs w:val="36"/>
        </w:rPr>
      </w:pPr>
    </w:p>
    <w:p w:rsidR="00B518F1" w:rsidRDefault="00B518F1" w:rsidP="00F1323F">
      <w:pPr>
        <w:spacing w:line="600" w:lineRule="exact"/>
        <w:rPr>
          <w:rFonts w:ascii="方正仿宋_GBK" w:eastAsia="方正仿宋_GBK"/>
          <w:sz w:val="36"/>
          <w:szCs w:val="36"/>
        </w:rPr>
      </w:pPr>
    </w:p>
    <w:p w:rsidR="00B518F1" w:rsidRDefault="00B518F1" w:rsidP="00F1323F">
      <w:pPr>
        <w:spacing w:line="600" w:lineRule="exact"/>
        <w:rPr>
          <w:rFonts w:ascii="方正仿宋_GBK" w:eastAsia="方正仿宋_GBK"/>
          <w:sz w:val="36"/>
          <w:szCs w:val="36"/>
        </w:rPr>
      </w:pPr>
    </w:p>
    <w:p w:rsidR="00B518F1" w:rsidRDefault="00B518F1" w:rsidP="00F1323F">
      <w:pPr>
        <w:spacing w:line="600" w:lineRule="exact"/>
        <w:rPr>
          <w:rFonts w:ascii="方正仿宋_GBK" w:eastAsia="方正仿宋_GBK"/>
          <w:sz w:val="36"/>
          <w:szCs w:val="36"/>
        </w:rPr>
      </w:pPr>
    </w:p>
    <w:p w:rsidR="00B518F1" w:rsidRDefault="00B518F1" w:rsidP="00F1323F">
      <w:pPr>
        <w:spacing w:line="600" w:lineRule="exact"/>
        <w:rPr>
          <w:rFonts w:ascii="方正仿宋_GBK" w:eastAsia="方正仿宋_GBK"/>
          <w:sz w:val="36"/>
          <w:szCs w:val="36"/>
        </w:rPr>
      </w:pPr>
    </w:p>
    <w:p w:rsidR="00B518F1" w:rsidRDefault="00B518F1" w:rsidP="00F1323F">
      <w:pPr>
        <w:spacing w:line="600" w:lineRule="exact"/>
        <w:rPr>
          <w:rFonts w:ascii="方正仿宋_GBK" w:eastAsia="方正仿宋_GBK"/>
          <w:sz w:val="36"/>
          <w:szCs w:val="36"/>
        </w:rPr>
      </w:pPr>
    </w:p>
    <w:p w:rsidR="00B518F1" w:rsidRDefault="00B518F1" w:rsidP="00F1323F">
      <w:pPr>
        <w:spacing w:line="600" w:lineRule="exact"/>
        <w:rPr>
          <w:rFonts w:ascii="方正仿宋_GBK" w:eastAsia="方正仿宋_GBK"/>
          <w:sz w:val="36"/>
          <w:szCs w:val="36"/>
        </w:rPr>
      </w:pPr>
    </w:p>
    <w:p w:rsidR="00B518F1" w:rsidRDefault="00B518F1" w:rsidP="00F1323F">
      <w:pPr>
        <w:spacing w:line="600" w:lineRule="exact"/>
        <w:rPr>
          <w:rFonts w:ascii="方正仿宋_GBK" w:eastAsia="方正仿宋_GBK"/>
          <w:sz w:val="36"/>
          <w:szCs w:val="36"/>
        </w:rPr>
      </w:pPr>
    </w:p>
    <w:p w:rsidR="00B518F1" w:rsidRDefault="00B518F1" w:rsidP="00F1323F">
      <w:pPr>
        <w:spacing w:line="600" w:lineRule="exact"/>
        <w:rPr>
          <w:rFonts w:ascii="方正仿宋_GBK" w:eastAsia="方正仿宋_GBK"/>
          <w:sz w:val="36"/>
          <w:szCs w:val="36"/>
        </w:rPr>
      </w:pPr>
    </w:p>
    <w:p w:rsidR="00785C49" w:rsidRDefault="00785C49" w:rsidP="00F1323F">
      <w:pPr>
        <w:spacing w:line="600" w:lineRule="exact"/>
        <w:jc w:val="center"/>
        <w:rPr>
          <w:rFonts w:ascii="方正小标宋_GBK" w:eastAsia="方正小标宋_GBK" w:hAnsi="华文楷体" w:hint="eastAsia"/>
          <w:sz w:val="44"/>
          <w:szCs w:val="44"/>
        </w:rPr>
      </w:pPr>
    </w:p>
    <w:p w:rsidR="00785C49" w:rsidRPr="00F1323F" w:rsidRDefault="00785C49" w:rsidP="00785C49">
      <w:pPr>
        <w:overflowPunct w:val="0"/>
        <w:adjustRightInd w:val="0"/>
        <w:snapToGrid w:val="0"/>
        <w:spacing w:line="600" w:lineRule="exact"/>
        <w:jc w:val="center"/>
        <w:rPr>
          <w:rFonts w:ascii="方正小标宋_GBK" w:eastAsia="方正小标宋_GBK"/>
          <w:color w:val="000000"/>
          <w:sz w:val="44"/>
          <w:szCs w:val="44"/>
        </w:rPr>
      </w:pPr>
      <w:r w:rsidRPr="00F1323F">
        <w:rPr>
          <w:rFonts w:ascii="方正小标宋_GBK" w:eastAsia="方正小标宋_GBK" w:hint="eastAsia"/>
          <w:color w:val="000000"/>
          <w:sz w:val="44"/>
          <w:szCs w:val="44"/>
        </w:rPr>
        <w:lastRenderedPageBreak/>
        <w:t>湖北省江苏商会简要事迹</w:t>
      </w:r>
    </w:p>
    <w:p w:rsidR="00785C49" w:rsidRPr="00F1323F" w:rsidRDefault="00785C49" w:rsidP="00785C49">
      <w:pPr>
        <w:spacing w:line="600" w:lineRule="exact"/>
        <w:rPr>
          <w:rFonts w:ascii="黑体" w:eastAsia="黑体" w:hAnsi="楷体"/>
          <w:bCs/>
          <w:sz w:val="30"/>
          <w:szCs w:val="30"/>
        </w:rPr>
      </w:pPr>
    </w:p>
    <w:p w:rsidR="00785C49" w:rsidRPr="00F1323F" w:rsidRDefault="00785C49" w:rsidP="00785C49">
      <w:pPr>
        <w:spacing w:line="600" w:lineRule="exact"/>
        <w:ind w:firstLineChars="200" w:firstLine="640"/>
        <w:rPr>
          <w:rFonts w:ascii="方正仿宋_GBK" w:eastAsia="方正仿宋_GBK" w:hAnsi="宋体" w:cs="Times New Roman"/>
          <w:color w:val="000000"/>
          <w:sz w:val="32"/>
          <w:szCs w:val="32"/>
        </w:rPr>
      </w:pPr>
      <w:r w:rsidRPr="00F1323F">
        <w:rPr>
          <w:rFonts w:ascii="方正仿宋_GBK" w:eastAsia="方正仿宋_GBK" w:hAnsi="宋体" w:hint="eastAsia"/>
          <w:color w:val="000000"/>
          <w:sz w:val="32"/>
          <w:szCs w:val="32"/>
        </w:rPr>
        <w:t>湖北省江苏商会成立于2OO7年12月，</w:t>
      </w:r>
      <w:r w:rsidRPr="00F1323F">
        <w:rPr>
          <w:rFonts w:ascii="方正仿宋_GBK" w:eastAsia="方正仿宋_GBK" w:hint="eastAsia"/>
          <w:sz w:val="32"/>
          <w:szCs w:val="32"/>
        </w:rPr>
        <w:t>是联系服务近2万家在鄂江苏民营企业的枢纽型社会组织，是联结鄂苏两地经济文化交流、牵引政企沟通的桥梁和纽带。商会会员企业涉及建筑建材、智能制造、机械机电、医药卫生、影视传媒、信息、服装纺织、环保绿化、教育等数十个领域，累计在鄂总投资逾5000亿元。</w:t>
      </w:r>
      <w:r w:rsidRPr="00F1323F">
        <w:rPr>
          <w:rFonts w:ascii="方正仿宋_GBK" w:eastAsia="方正仿宋_GBK" w:hAnsi="宋体" w:hint="eastAsia"/>
          <w:color w:val="000000"/>
          <w:sz w:val="32"/>
          <w:szCs w:val="32"/>
        </w:rPr>
        <w:t>商会围绕中心、服务大局，内强管理、外塑形象，推动新时代商会工作创新发展，为促进“两个健康”、抗击新冠疫情、助力脱贫攻坚，</w:t>
      </w:r>
      <w:r w:rsidRPr="00F1323F">
        <w:rPr>
          <w:rFonts w:ascii="方正仿宋_GBK" w:eastAsia="方正仿宋_GBK" w:hAnsi="宋体" w:cs="Times New Roman" w:hint="eastAsia"/>
          <w:color w:val="000000"/>
          <w:sz w:val="32"/>
          <w:szCs w:val="32"/>
        </w:rPr>
        <w:t>推动</w:t>
      </w:r>
      <w:r w:rsidRPr="00F1323F">
        <w:rPr>
          <w:rFonts w:ascii="方正仿宋_GBK" w:eastAsia="方正仿宋_GBK" w:hAnsi="宋体" w:hint="eastAsia"/>
          <w:color w:val="000000"/>
          <w:sz w:val="32"/>
          <w:szCs w:val="32"/>
        </w:rPr>
        <w:t>鄂苏两地经济发展</w:t>
      </w:r>
      <w:r w:rsidRPr="00F1323F">
        <w:rPr>
          <w:rFonts w:ascii="方正仿宋_GBK" w:eastAsia="方正仿宋_GBK" w:hAnsi="宋体" w:cs="Times New Roman" w:hint="eastAsia"/>
          <w:color w:val="000000"/>
          <w:sz w:val="32"/>
          <w:szCs w:val="32"/>
        </w:rPr>
        <w:t>等方面做出了重要贡献。</w:t>
      </w:r>
    </w:p>
    <w:p w:rsidR="00785C49" w:rsidRDefault="00785C49" w:rsidP="00785C49">
      <w:pPr>
        <w:spacing w:line="600" w:lineRule="exact"/>
        <w:ind w:firstLineChars="200" w:firstLine="640"/>
        <w:rPr>
          <w:rFonts w:ascii="方正仿宋_GBK" w:eastAsia="方正仿宋_GBK" w:hAnsi="宋体"/>
          <w:color w:val="000000"/>
          <w:sz w:val="32"/>
          <w:szCs w:val="32"/>
        </w:rPr>
      </w:pPr>
      <w:r w:rsidRPr="00F1323F">
        <w:rPr>
          <w:rFonts w:ascii="方正仿宋_GBK" w:eastAsia="方正仿宋_GBK" w:hAnsi="宋体" w:hint="eastAsia"/>
          <w:color w:val="000000"/>
          <w:sz w:val="32"/>
          <w:szCs w:val="32"/>
        </w:rPr>
        <w:t>商会是民政部门评定的5A级社会组织，连续两次被全国工商联授予“全国四好商会”，连续三年被湖北省工商联授予“商会改革示范点”，是江苏省工商联评定的“五好江苏商会”；2020年，因在抗击新冠肺炎疫情和脱贫攻坚中做出的踏实贡献，商会被全国工商联授予“抗击新冠肺炎疫情先进商会”，被湖北省工商联授予“湖北省2020抗击新冠肺炎疫情突出贡献单位”，被湖北省人民政府扶贫办、省工商联联合授予“全省‘千企帮千村’精准扶贫行动先进商会”；2021年，商会再次被湖北省民政厅评定为5A级社会组织，被全国工商联认定为百家“全国商会党建工作示范单位”，商会党委被湖北省工商联商会党委认定为“优秀基层党组织”。</w:t>
      </w:r>
    </w:p>
    <w:p w:rsidR="00785C49" w:rsidRPr="009F604F" w:rsidRDefault="00785C49" w:rsidP="00785C49">
      <w:pPr>
        <w:spacing w:line="600" w:lineRule="exact"/>
        <w:ind w:firstLineChars="200" w:firstLine="640"/>
        <w:rPr>
          <w:rFonts w:ascii="方正黑体_GBK" w:eastAsia="方正黑体_GBK" w:hAnsi="黑体"/>
          <w:color w:val="000000"/>
          <w:sz w:val="32"/>
          <w:szCs w:val="32"/>
        </w:rPr>
      </w:pPr>
      <w:r w:rsidRPr="009F604F">
        <w:rPr>
          <w:rFonts w:ascii="方正黑体_GBK" w:eastAsia="方正黑体_GBK" w:hAnsi="黑体" w:hint="eastAsia"/>
          <w:color w:val="000000"/>
          <w:sz w:val="32"/>
          <w:szCs w:val="32"/>
        </w:rPr>
        <w:lastRenderedPageBreak/>
        <w:t>一、遵章按制管会，夯实创新发展根基</w:t>
      </w:r>
    </w:p>
    <w:p w:rsidR="00785C49" w:rsidRPr="00F1323F" w:rsidRDefault="00785C49" w:rsidP="00785C49">
      <w:pPr>
        <w:spacing w:line="600" w:lineRule="exact"/>
        <w:ind w:firstLineChars="200" w:firstLine="640"/>
        <w:rPr>
          <w:rFonts w:ascii="方正仿宋_GBK" w:eastAsia="方正仿宋_GBK" w:hAnsi="宋体"/>
          <w:bCs/>
          <w:color w:val="000000"/>
          <w:sz w:val="32"/>
          <w:szCs w:val="32"/>
        </w:rPr>
      </w:pPr>
      <w:r w:rsidRPr="00F1323F">
        <w:rPr>
          <w:rFonts w:ascii="方正仿宋_GBK" w:eastAsia="方正仿宋_GBK" w:hAnsi="宋体" w:hint="eastAsia"/>
          <w:bCs/>
          <w:color w:val="000000"/>
          <w:sz w:val="32"/>
          <w:szCs w:val="32"/>
        </w:rPr>
        <w:t>商会坚持“按章建会、制度管会”，商会沿着依法循章、正规有序、健康发展的轨道稳步向前。</w:t>
      </w:r>
    </w:p>
    <w:p w:rsidR="00785C49" w:rsidRPr="00F1323F" w:rsidRDefault="00785C49" w:rsidP="00785C49">
      <w:pPr>
        <w:spacing w:line="600" w:lineRule="exact"/>
        <w:ind w:firstLine="645"/>
        <w:rPr>
          <w:rFonts w:ascii="方正仿宋_GBK" w:eastAsia="方正仿宋_GBK" w:hAnsi="仿宋"/>
          <w:sz w:val="32"/>
          <w:szCs w:val="32"/>
        </w:rPr>
      </w:pPr>
      <w:r w:rsidRPr="00F1323F">
        <w:rPr>
          <w:rFonts w:ascii="方正仿宋_GBK" w:eastAsia="方正仿宋_GBK" w:hAnsi="仿宋" w:hint="eastAsia"/>
          <w:sz w:val="32"/>
          <w:szCs w:val="32"/>
        </w:rPr>
        <w:t>商会始终坚持理事会集体领导下的会长全面负责制，按照民主集中、个别酝酿、会议决定的原则，讨论和决定商会重大问题。在新的历史发展时期，商会为进一步强化领导班子的地位和作用，提升班子成员领导和建设商会的能力和水平，强化了三个坚持：一是坚持选配品行好、综合素质高、行业代表性强，讲政治、讲诚信、讲奉献，爱国、爱党、爱会的企业家进入领导班子；二是坚持轮值制度，提高班子成员管理水平和治理商会的能力，充分落实民主办会的理念；三是坚持弘扬苏商精神和企业家精神，重视文化建设，提升商会文化凝聚力。</w:t>
      </w:r>
    </w:p>
    <w:p w:rsidR="00785C49" w:rsidRPr="00F1323F" w:rsidRDefault="00785C49" w:rsidP="00785C49">
      <w:pPr>
        <w:spacing w:line="600" w:lineRule="exact"/>
        <w:ind w:firstLine="645"/>
        <w:rPr>
          <w:rFonts w:ascii="方正仿宋_GBK" w:eastAsia="方正仿宋_GBK" w:hAnsi="仿宋"/>
          <w:sz w:val="32"/>
          <w:szCs w:val="32"/>
        </w:rPr>
      </w:pPr>
      <w:r w:rsidRPr="00F1323F">
        <w:rPr>
          <w:rFonts w:ascii="方正仿宋_GBK" w:eastAsia="方正仿宋_GBK" w:hAnsi="仿宋" w:hint="eastAsia"/>
          <w:sz w:val="32"/>
          <w:szCs w:val="32"/>
        </w:rPr>
        <w:t>商会领导班子牢固树立服务意识，注重开展走访活动，每年走访会员单位近200家。一方面，开展班子成员之间的走访交流，致力于增进融合，实现商会提质发展；一方面，开展走访会员活动，为会员企业发展提供针对性服务。商会拓展新思路、探索新方法，将轮值工作融入商会内外联系、项目建设、发展会员、公益慈善等多项工作，为商会发展提供了良好的制度保障。为让轮值工作的绩效考评有章可循，2014年，商会制定了《副会长以上单位工作考核办法》，有力地促进了轮值制度的执行落实，7年来，考核合格率达到98%。</w:t>
      </w:r>
    </w:p>
    <w:p w:rsidR="00785C49" w:rsidRPr="00F1323F" w:rsidRDefault="00785C49" w:rsidP="00785C49">
      <w:pPr>
        <w:spacing w:line="600" w:lineRule="exact"/>
        <w:ind w:firstLine="645"/>
        <w:rPr>
          <w:rFonts w:ascii="方正仿宋_GBK" w:eastAsia="方正仿宋_GBK" w:hAnsi="仿宋"/>
          <w:sz w:val="32"/>
          <w:szCs w:val="32"/>
        </w:rPr>
      </w:pPr>
      <w:r w:rsidRPr="00F1323F">
        <w:rPr>
          <w:rFonts w:ascii="方正仿宋_GBK" w:eastAsia="方正仿宋_GBK" w:hAnsi="仿宋" w:hint="eastAsia"/>
          <w:sz w:val="32"/>
          <w:szCs w:val="32"/>
        </w:rPr>
        <w:lastRenderedPageBreak/>
        <w:t>商会注重加强自身建设，落实各项管理制度，加强了秘书处和党办管理制度的落实，优化了财务审批流程，高标准、严要求，注重人才内生培养和外部引进相结合，提升秘书处和党办工作人员的工作能力和服务水平。</w:t>
      </w:r>
    </w:p>
    <w:p w:rsidR="00785C49" w:rsidRPr="00F1323F" w:rsidRDefault="00785C49" w:rsidP="00785C49">
      <w:pPr>
        <w:spacing w:line="600" w:lineRule="exact"/>
        <w:ind w:firstLine="645"/>
        <w:rPr>
          <w:rFonts w:ascii="方正仿宋_GBK" w:eastAsia="方正仿宋_GBK" w:hAnsi="仿宋"/>
          <w:sz w:val="32"/>
          <w:szCs w:val="32"/>
        </w:rPr>
      </w:pPr>
      <w:r w:rsidRPr="00F1323F">
        <w:rPr>
          <w:rFonts w:ascii="方正仿宋_GBK" w:eastAsia="方正仿宋_GBK" w:hAnsi="仿宋" w:hint="eastAsia"/>
          <w:sz w:val="32"/>
          <w:szCs w:val="32"/>
        </w:rPr>
        <w:t>商会坚持弘扬苏商精神，重视提升文化凝聚力。历时近3年的《汉口苏商》专著基本完成；商会正在积极努力向武汉市政府争取武汉市文物保护单位“江苏会馆”的修复使用权，将原江苏会馆建设成为“荆楚苏商文化博物馆（全球江苏商会华中文化交流中心）”（暂定名），向全社会展示历史上苏商爱国</w:t>
      </w:r>
      <w:hyperlink r:id="rId8" w:tgtFrame="_blank" w:history="1">
        <w:r w:rsidRPr="00F1323F">
          <w:rPr>
            <w:rFonts w:ascii="方正仿宋_GBK" w:eastAsia="方正仿宋_GBK" w:hAnsi="仿宋" w:hint="eastAsia"/>
            <w:sz w:val="32"/>
            <w:szCs w:val="32"/>
          </w:rPr>
          <w:t>尚德</w:t>
        </w:r>
      </w:hyperlink>
      <w:r w:rsidRPr="00F1323F">
        <w:rPr>
          <w:rFonts w:ascii="方正仿宋_GBK" w:eastAsia="方正仿宋_GBK" w:hAnsi="仿宋" w:hint="eastAsia"/>
          <w:sz w:val="32"/>
          <w:szCs w:val="32"/>
        </w:rPr>
        <w:t>、尊商惠民、实业富国、产业报国、开放包容、务实创新的传统精神，使历史建筑发挥历史教育的功能，为武汉建设“博物馆之城”助力。</w:t>
      </w:r>
    </w:p>
    <w:p w:rsidR="00785C49" w:rsidRPr="009F604F" w:rsidRDefault="00785C49" w:rsidP="00785C49">
      <w:pPr>
        <w:widowControl/>
        <w:shd w:val="clear" w:color="auto" w:fill="FFFFFF"/>
        <w:spacing w:line="600" w:lineRule="exact"/>
        <w:ind w:firstLineChars="200" w:firstLine="640"/>
        <w:jc w:val="left"/>
        <w:rPr>
          <w:rFonts w:ascii="方正黑体_GBK" w:eastAsia="方正黑体_GBK" w:hAnsi="黑体" w:cs="宋体"/>
          <w:bCs/>
          <w:color w:val="000000"/>
          <w:kern w:val="0"/>
          <w:sz w:val="32"/>
          <w:szCs w:val="32"/>
        </w:rPr>
      </w:pPr>
      <w:r w:rsidRPr="009F604F">
        <w:rPr>
          <w:rFonts w:ascii="方正黑体_GBK" w:eastAsia="方正黑体_GBK" w:hAnsi="黑体" w:cs="宋体" w:hint="eastAsia"/>
          <w:bCs/>
          <w:color w:val="000000"/>
          <w:kern w:val="0"/>
          <w:sz w:val="32"/>
          <w:szCs w:val="32"/>
        </w:rPr>
        <w:t>二、政治信念坚定，引领创新发展方向</w:t>
      </w:r>
    </w:p>
    <w:p w:rsidR="00785C49" w:rsidRPr="00F1323F" w:rsidRDefault="00785C49" w:rsidP="00785C49">
      <w:pPr>
        <w:widowControl/>
        <w:shd w:val="clear" w:color="auto" w:fill="FFFFFF"/>
        <w:spacing w:line="600" w:lineRule="exact"/>
        <w:ind w:firstLineChars="200" w:firstLine="640"/>
        <w:jc w:val="left"/>
        <w:rPr>
          <w:rFonts w:ascii="方正仿宋_GBK" w:eastAsia="方正仿宋_GBK"/>
          <w:sz w:val="32"/>
          <w:szCs w:val="32"/>
        </w:rPr>
      </w:pPr>
      <w:r w:rsidRPr="00F1323F">
        <w:rPr>
          <w:rFonts w:ascii="方正仿宋_GBK" w:eastAsia="方正仿宋_GBK" w:hint="eastAsia"/>
          <w:sz w:val="32"/>
          <w:szCs w:val="32"/>
        </w:rPr>
        <w:t>商会党委</w:t>
      </w:r>
      <w:r w:rsidRPr="00F1323F">
        <w:rPr>
          <w:rFonts w:ascii="方正仿宋_GBK" w:eastAsia="方正仿宋_GBK" w:hAnsi="仿宋" w:cs="仿宋_GB2312" w:hint="eastAsia"/>
          <w:sz w:val="32"/>
          <w:szCs w:val="32"/>
        </w:rPr>
        <w:t>下设10个基层党支部，有党员103名，入党积极分子</w:t>
      </w:r>
      <w:r w:rsidRPr="00F1323F">
        <w:rPr>
          <w:rFonts w:ascii="方正仿宋_GBK" w:eastAsia="方正仿宋_GBK" w:hAnsi="等线" w:cs="Times New Roman" w:hint="eastAsia"/>
          <w:sz w:val="32"/>
          <w:szCs w:val="32"/>
        </w:rPr>
        <w:t>18名，</w:t>
      </w:r>
      <w:r w:rsidRPr="00F1323F">
        <w:rPr>
          <w:rFonts w:ascii="方正仿宋_GBK" w:eastAsia="方正仿宋_GBK" w:hint="eastAsia"/>
          <w:sz w:val="32"/>
          <w:szCs w:val="32"/>
        </w:rPr>
        <w:t>发挥把方向、议大事、促落实的坚强政治引领作用，</w:t>
      </w:r>
      <w:r w:rsidRPr="00F1323F">
        <w:rPr>
          <w:rFonts w:ascii="方正仿宋_GBK" w:eastAsia="方正仿宋_GBK" w:hAnsi="等线" w:cs="Times New Roman" w:hint="eastAsia"/>
          <w:sz w:val="32"/>
          <w:szCs w:val="32"/>
        </w:rPr>
        <w:t>突出“三个重点”，</w:t>
      </w:r>
      <w:r w:rsidRPr="00F1323F">
        <w:rPr>
          <w:rFonts w:ascii="方正仿宋_GBK" w:eastAsia="方正仿宋_GBK" w:hint="eastAsia"/>
          <w:sz w:val="32"/>
          <w:szCs w:val="32"/>
        </w:rPr>
        <w:t>实现了商会全面发展与党的建设融合互促、全面提升的良好局面。</w:t>
      </w:r>
    </w:p>
    <w:p w:rsidR="00785C49" w:rsidRPr="00F1323F" w:rsidRDefault="00785C49" w:rsidP="00785C49">
      <w:pPr>
        <w:spacing w:line="600" w:lineRule="exact"/>
        <w:ind w:firstLineChars="200" w:firstLine="640"/>
        <w:rPr>
          <w:rFonts w:ascii="方正仿宋_GBK" w:eastAsia="方正仿宋_GBK" w:hAnsi="仿宋" w:cs="宋体"/>
          <w:sz w:val="32"/>
          <w:szCs w:val="32"/>
        </w:rPr>
      </w:pPr>
      <w:r w:rsidRPr="009F604F">
        <w:rPr>
          <w:rFonts w:ascii="方正楷体_GBK" w:eastAsia="方正楷体_GBK" w:hAnsi="仿宋" w:cs="宋体" w:hint="eastAsia"/>
          <w:sz w:val="32"/>
          <w:szCs w:val="32"/>
        </w:rPr>
        <w:t>（一）突出党的政治引领，党建会建融合发展的重点。</w:t>
      </w:r>
      <w:r w:rsidRPr="00F1323F">
        <w:rPr>
          <w:rFonts w:ascii="方正仿宋_GBK" w:eastAsia="方正仿宋_GBK" w:hAnsi="仿宋" w:cs="宋体" w:hint="eastAsia"/>
          <w:sz w:val="32"/>
          <w:szCs w:val="32"/>
        </w:rPr>
        <w:t>商会围绕会建抓党建、抓好党建促会建，打造商会“让党旗在5A级商会高高飘扬”特色党建工作品牌，会建党建融合发展，实现“双强双促”目标。商会将党建工作写入章程，落实做好“双向进入、</w:t>
      </w:r>
      <w:r w:rsidRPr="00F1323F">
        <w:rPr>
          <w:rFonts w:ascii="方正仿宋_GBK" w:eastAsia="方正仿宋_GBK" w:hAnsi="仿宋" w:cs="宋体" w:hint="eastAsia"/>
          <w:sz w:val="32"/>
          <w:szCs w:val="32"/>
        </w:rPr>
        <w:lastRenderedPageBreak/>
        <w:t>交叉任职”规定；理清理事会、党委、监事会、秘书处各自职责，把党的工作融入到各项会议、工作和活动中，形成分工协作、共建共享、相得益彰的良性互动局面。商会党委注重挖掘和树立先进典型，开展“创先争优”活动。在全国党员新冠肺炎疫情防控捐款活动中，商会党委取得了“参与党员最多、捐款金额最大、组织发动最快”的工作好成绩，受到湖北省直机关工委和省工商联的大会表扬。</w:t>
      </w:r>
    </w:p>
    <w:p w:rsidR="00785C49" w:rsidRPr="00F1323F" w:rsidRDefault="00785C49" w:rsidP="00785C49">
      <w:pPr>
        <w:spacing w:line="600" w:lineRule="exact"/>
        <w:ind w:firstLineChars="200" w:firstLine="640"/>
        <w:rPr>
          <w:rFonts w:ascii="方正仿宋_GBK" w:eastAsia="方正仿宋_GBK" w:hAnsi="仿宋" w:cs="宋体"/>
          <w:sz w:val="32"/>
          <w:szCs w:val="32"/>
        </w:rPr>
      </w:pPr>
      <w:r w:rsidRPr="009F604F">
        <w:rPr>
          <w:rFonts w:ascii="方正楷体_GBK" w:eastAsia="方正楷体_GBK" w:hAnsi="仿宋" w:cs="宋体" w:hint="eastAsia"/>
          <w:bCs/>
          <w:sz w:val="32"/>
          <w:szCs w:val="32"/>
        </w:rPr>
        <w:t>（二）突出高质量发展会员队伍的重点。</w:t>
      </w:r>
      <w:r w:rsidRPr="00F1323F">
        <w:rPr>
          <w:rFonts w:ascii="方正仿宋_GBK" w:eastAsia="方正仿宋_GBK" w:hAnsi="仿宋" w:cs="宋体" w:hint="eastAsia"/>
          <w:sz w:val="32"/>
          <w:szCs w:val="32"/>
        </w:rPr>
        <w:t>商会将发展优质会员，团结带领更多在鄂苏商，为鄂苏两省经济社会发展做贡献列为工作重点。商会制定了《关于加强会员发展的意见》，提出商会要站在全面加强商会建设发展的高度认识和推动会员发展工作，将有代表性的企业选入领导班子，助推中小微企业协同发展。商会会员数量增加迅猛，行业覆盖率明显扩大，形成了行业门类较为齐全的会员队伍，综合实力明显提升，据不完全统计，目前商会会员企业的总体注册资金规模已达2500亿，解决就业3万余人，呈现了健康发展的良好趋势。</w:t>
      </w:r>
    </w:p>
    <w:p w:rsidR="00785C49" w:rsidRPr="00F1323F" w:rsidRDefault="00785C49" w:rsidP="00785C49">
      <w:pPr>
        <w:spacing w:line="600" w:lineRule="exact"/>
        <w:ind w:firstLineChars="200" w:firstLine="640"/>
        <w:rPr>
          <w:rFonts w:ascii="方正仿宋_GBK" w:eastAsia="方正仿宋_GBK" w:hAnsi="仿宋" w:cs="宋体"/>
          <w:sz w:val="32"/>
          <w:szCs w:val="32"/>
        </w:rPr>
      </w:pPr>
      <w:r w:rsidRPr="009F604F">
        <w:rPr>
          <w:rFonts w:ascii="方正楷体_GBK" w:eastAsia="方正楷体_GBK" w:hAnsi="仿宋" w:cs="宋体" w:hint="eastAsia"/>
          <w:bCs/>
          <w:sz w:val="32"/>
          <w:szCs w:val="32"/>
        </w:rPr>
        <w:t>（三）突出履行社会责任的重点</w:t>
      </w:r>
      <w:r>
        <w:rPr>
          <w:rFonts w:ascii="方正仿宋_GBK" w:eastAsia="方正仿宋_GBK" w:hAnsi="仿宋" w:cs="宋体" w:hint="eastAsia"/>
          <w:bCs/>
          <w:sz w:val="32"/>
          <w:szCs w:val="32"/>
        </w:rPr>
        <w:t>。</w:t>
      </w:r>
      <w:r w:rsidRPr="00F1323F">
        <w:rPr>
          <w:rFonts w:ascii="方正仿宋_GBK" w:eastAsia="方正仿宋_GBK" w:hAnsi="宋体" w:hint="eastAsia"/>
          <w:color w:val="000000"/>
          <w:sz w:val="32"/>
          <w:szCs w:val="32"/>
        </w:rPr>
        <w:t>商会</w:t>
      </w:r>
      <w:r w:rsidRPr="00F1323F">
        <w:rPr>
          <w:rFonts w:ascii="方正仿宋_GBK" w:eastAsia="方正仿宋_GBK" w:hAnsi="宋体" w:cs="Times New Roman" w:hint="eastAsia"/>
          <w:color w:val="000000"/>
          <w:sz w:val="32"/>
          <w:szCs w:val="32"/>
        </w:rPr>
        <w:t>回馈社会拓展了新载体</w:t>
      </w:r>
      <w:r w:rsidRPr="00F1323F">
        <w:rPr>
          <w:rFonts w:ascii="方正仿宋_GBK" w:eastAsia="方正仿宋_GBK" w:hAnsi="宋体" w:hint="eastAsia"/>
          <w:color w:val="000000"/>
          <w:sz w:val="32"/>
          <w:szCs w:val="32"/>
        </w:rPr>
        <w:t>，</w:t>
      </w:r>
      <w:r w:rsidRPr="00F1323F">
        <w:rPr>
          <w:rFonts w:ascii="方正仿宋_GBK" w:eastAsia="方正仿宋_GBK" w:hAnsi="宋体" w:cs="Times New Roman" w:hint="eastAsia"/>
          <w:color w:val="000000"/>
          <w:sz w:val="32"/>
          <w:szCs w:val="32"/>
        </w:rPr>
        <w:t>商会及会员企业开展精准扶贫、抗震救灾、慈善捐赠、捐资助学等各类公益活动累计160余次，捐款（物）</w:t>
      </w:r>
      <w:r w:rsidRPr="00F1323F">
        <w:rPr>
          <w:rFonts w:ascii="方正仿宋_GBK" w:eastAsia="方正仿宋_GBK" w:hAnsi="宋体" w:hint="eastAsia"/>
          <w:color w:val="000000"/>
          <w:sz w:val="32"/>
          <w:szCs w:val="32"/>
        </w:rPr>
        <w:t>8000万</w:t>
      </w:r>
      <w:r w:rsidRPr="00F1323F">
        <w:rPr>
          <w:rFonts w:ascii="方正仿宋_GBK" w:eastAsia="方正仿宋_GBK" w:hAnsi="宋体" w:cs="Times New Roman" w:hint="eastAsia"/>
          <w:color w:val="000000"/>
          <w:sz w:val="32"/>
          <w:szCs w:val="32"/>
        </w:rPr>
        <w:t>元</w:t>
      </w:r>
      <w:r w:rsidRPr="00F1323F">
        <w:rPr>
          <w:rFonts w:ascii="方正仿宋_GBK" w:eastAsia="方正仿宋_GBK" w:hAnsi="宋体" w:hint="eastAsia"/>
          <w:color w:val="000000"/>
          <w:sz w:val="32"/>
          <w:szCs w:val="32"/>
        </w:rPr>
        <w:t>。商会发起的“彩虹计划”公益活动，推出了全新的公益模式，由商会资助贫困大学生志愿者参加支持公益服务，彩虹计划创新公益</w:t>
      </w:r>
      <w:r w:rsidRPr="00F1323F">
        <w:rPr>
          <w:rFonts w:ascii="方正仿宋_GBK" w:eastAsia="方正仿宋_GBK" w:hAnsi="宋体" w:hint="eastAsia"/>
          <w:color w:val="000000"/>
          <w:sz w:val="32"/>
          <w:szCs w:val="32"/>
        </w:rPr>
        <w:lastRenderedPageBreak/>
        <w:t>模式先后被《湖北日报》、《长江商报》、荆楚网等多家媒体宣传报道，引起强烈社会反响。</w:t>
      </w:r>
      <w:r w:rsidRPr="00F1323F">
        <w:rPr>
          <w:rFonts w:ascii="方正仿宋_GBK" w:eastAsia="方正仿宋_GBK" w:hAnsi="仿宋" w:cs="宋体" w:hint="eastAsia"/>
          <w:sz w:val="32"/>
          <w:szCs w:val="32"/>
        </w:rPr>
        <w:t>在抗击新冠肺炎疫情的斗争中，商会鼎力担当社会责任，为统筹推进疫情防控和经济社会发展取得胜利，发挥了新时代社会组织的积极作用。据不完全统计，商会积极促成、协助江苏民营企业和会员企业江苏总部，向湖北实施捐赠达1.7亿元。除江苏企业总部实施的捐赠外，商会本省会员企业独立在湖北捐赠超1700万元，在武汉捐赠超600万元；服务保障江苏医疗队900多人次；在承担援鄂医疗队保障、雷神山火神山医院建设、志愿服务等任务中，书写了许多感人至深的苏商故事。疫后重振，商会和党委定下要在“六稳”、“六保”工作中有所作为的目标，以“保”促“稳”、稳中求进。在促进会员企业复工复产，参与“知名民企湖北行”捐赠扶贫活动和“全省助力竹溪脱贫攻坚示范活动”中做出了积极贡献。</w:t>
      </w:r>
    </w:p>
    <w:p w:rsidR="00785C49" w:rsidRPr="009F604F" w:rsidRDefault="00785C49" w:rsidP="00785C49">
      <w:pPr>
        <w:widowControl/>
        <w:shd w:val="clear" w:color="auto" w:fill="FFFFFF"/>
        <w:spacing w:line="600" w:lineRule="exact"/>
        <w:ind w:firstLineChars="200" w:firstLine="640"/>
        <w:jc w:val="left"/>
        <w:rPr>
          <w:rFonts w:ascii="方正黑体_GBK" w:eastAsia="方正黑体_GBK" w:hAnsi="黑体" w:cs="宋体"/>
          <w:bCs/>
          <w:color w:val="000000"/>
          <w:kern w:val="0"/>
          <w:sz w:val="32"/>
          <w:szCs w:val="32"/>
        </w:rPr>
      </w:pPr>
      <w:r w:rsidRPr="009F604F">
        <w:rPr>
          <w:rFonts w:ascii="方正黑体_GBK" w:eastAsia="方正黑体_GBK" w:hAnsi="黑体" w:cs="宋体" w:hint="eastAsia"/>
          <w:bCs/>
          <w:color w:val="000000"/>
          <w:kern w:val="0"/>
          <w:sz w:val="32"/>
          <w:szCs w:val="32"/>
        </w:rPr>
        <w:t>三、践行“三个服务”，提升创新服务能力</w:t>
      </w:r>
    </w:p>
    <w:p w:rsidR="00785C49" w:rsidRPr="00F1323F" w:rsidRDefault="00785C49" w:rsidP="00785C49">
      <w:pPr>
        <w:spacing w:line="600" w:lineRule="exact"/>
        <w:ind w:firstLineChars="200" w:firstLine="640"/>
        <w:rPr>
          <w:rFonts w:ascii="方正仿宋_GBK" w:eastAsia="方正仿宋_GBK" w:hAnsi="仿宋" w:cs="宋体"/>
          <w:sz w:val="32"/>
          <w:szCs w:val="32"/>
        </w:rPr>
      </w:pPr>
      <w:r w:rsidRPr="009F604F">
        <w:rPr>
          <w:rFonts w:ascii="方正楷体_GBK" w:eastAsia="方正楷体_GBK" w:hAnsi="仿宋" w:cs="宋体" w:hint="eastAsia"/>
          <w:bCs/>
          <w:sz w:val="32"/>
          <w:szCs w:val="32"/>
        </w:rPr>
        <w:t>（一）坚持为会员发展服务。</w:t>
      </w:r>
      <w:r w:rsidRPr="009F604F">
        <w:rPr>
          <w:rFonts w:ascii="方正仿宋_GBK" w:eastAsia="方正仿宋_GBK" w:hAnsi="仿宋" w:hint="eastAsia"/>
          <w:sz w:val="32"/>
          <w:szCs w:val="32"/>
        </w:rPr>
        <w:t>商会服务会员赋予了新内涵。</w:t>
      </w:r>
      <w:r w:rsidRPr="00F1323F">
        <w:rPr>
          <w:rFonts w:ascii="方正仿宋_GBK" w:eastAsia="方正仿宋_GBK" w:hAnsi="仿宋_GB2312" w:cs="仿宋_GB2312" w:hint="eastAsia"/>
          <w:sz w:val="32"/>
          <w:szCs w:val="32"/>
          <w:shd w:val="clear" w:color="auto" w:fill="FFFFFF"/>
        </w:rPr>
        <w:t>商会打造的“苏悦荟”主题沙龙，</w:t>
      </w:r>
      <w:r w:rsidRPr="00F1323F">
        <w:rPr>
          <w:rFonts w:ascii="方正仿宋_GBK" w:eastAsia="方正仿宋_GBK" w:hAnsi="仿宋" w:hint="eastAsia"/>
          <w:sz w:val="32"/>
          <w:szCs w:val="32"/>
        </w:rPr>
        <w:t>主题涵盖商会推介日、商务对接、法律财税咨询、政策宣讲、卫生健康、子女教育等，</w:t>
      </w:r>
      <w:r w:rsidRPr="00F1323F">
        <w:rPr>
          <w:rFonts w:ascii="方正仿宋_GBK" w:eastAsia="方正仿宋_GBK" w:hAnsi="仿宋_GB2312" w:cs="仿宋_GB2312" w:hint="eastAsia"/>
          <w:sz w:val="32"/>
          <w:szCs w:val="32"/>
          <w:shd w:val="clear" w:color="auto" w:fill="FFFFFF"/>
        </w:rPr>
        <w:t>培训会员及会员企业各类人员800多人次，协调解决会员难题150余件次，帮助会员企业融资贷款近2亿元，组织会员企业购销对接30余次，签约金额达6000万元。</w:t>
      </w:r>
      <w:r w:rsidRPr="00F1323F">
        <w:rPr>
          <w:rFonts w:ascii="方正仿宋_GBK" w:eastAsia="方正仿宋_GBK" w:hAnsi="仿宋" w:cs="宋体" w:hint="eastAsia"/>
          <w:sz w:val="32"/>
          <w:szCs w:val="32"/>
        </w:rPr>
        <w:t>商会注重与政府相关部门搭建政企交流平台，与鄂苏两省大型企业对接搭建经济服务平台，与</w:t>
      </w:r>
      <w:r w:rsidRPr="00F1323F">
        <w:rPr>
          <w:rFonts w:ascii="方正仿宋_GBK" w:eastAsia="方正仿宋_GBK" w:hAnsi="仿宋" w:cs="宋体" w:hint="eastAsia"/>
          <w:sz w:val="32"/>
          <w:szCs w:val="32"/>
        </w:rPr>
        <w:lastRenderedPageBreak/>
        <w:t>建设银行、农业银行、光大银行、湖北银行，华泰证券、天风证券等金融机构对接搭建投融资服务平台；同华中科技大学、中南财经政法大学、湖北工业大学、枫叶国际学校等高校和人力资源机构对接搭建人才服务平台；积极推动会员企业注册使用联企e站、充实完善商会法律顾问团队，搭建维权服务平台，全方面助推会员企业健康发展。</w:t>
      </w:r>
    </w:p>
    <w:p w:rsidR="00785C49" w:rsidRPr="00F1323F" w:rsidRDefault="00785C49" w:rsidP="00785C49">
      <w:pPr>
        <w:spacing w:line="600" w:lineRule="exact"/>
        <w:ind w:firstLineChars="200" w:firstLine="640"/>
        <w:rPr>
          <w:rFonts w:ascii="方正仿宋_GBK" w:eastAsia="方正仿宋_GBK" w:hAnsi="仿宋" w:cs="宋体"/>
          <w:sz w:val="32"/>
          <w:szCs w:val="32"/>
        </w:rPr>
      </w:pPr>
      <w:r w:rsidRPr="009F604F">
        <w:rPr>
          <w:rFonts w:ascii="方正楷体_GBK" w:eastAsia="方正楷体_GBK" w:hAnsi="仿宋" w:cs="宋体" w:hint="eastAsia"/>
          <w:bCs/>
          <w:sz w:val="32"/>
          <w:szCs w:val="32"/>
        </w:rPr>
        <w:t>（二）坚持为两地经济发展服务。</w:t>
      </w:r>
      <w:r w:rsidRPr="009F604F">
        <w:rPr>
          <w:rFonts w:ascii="方正仿宋_GBK" w:eastAsia="方正仿宋_GBK" w:hAnsi="仿宋" w:cs="宋体" w:hint="eastAsia"/>
          <w:sz w:val="32"/>
          <w:szCs w:val="32"/>
        </w:rPr>
        <w:t>商会服务政府创造了新模式，部署在商会成立“江苏民企200强”驻鄂服务机构，开展“走进苏商名企”“苏商湖北行”活动9次，签订框架协议总投</w:t>
      </w:r>
      <w:r w:rsidRPr="00F1323F">
        <w:rPr>
          <w:rFonts w:ascii="方正仿宋_GBK" w:eastAsia="方正仿宋_GBK" w:hAnsi="仿宋_GB2312" w:cs="仿宋_GB2312" w:hint="eastAsia"/>
          <w:sz w:val="32"/>
          <w:szCs w:val="32"/>
          <w:shd w:val="clear" w:color="auto" w:fill="FFFFFF"/>
        </w:rPr>
        <w:t>资200多亿元，其中，落地项目11个；</w:t>
      </w:r>
      <w:r w:rsidRPr="00F1323F">
        <w:rPr>
          <w:rFonts w:ascii="方正仿宋_GBK" w:eastAsia="方正仿宋_GBK" w:hAnsi="仿宋" w:cs="宋体" w:hint="eastAsia"/>
          <w:sz w:val="32"/>
          <w:szCs w:val="32"/>
        </w:rPr>
        <w:t>在各级党委政府的关心支持下，积极与省内外商协会开展交流，搭建联系桥梁，拓宽合作渠道。据不完全统计，近两年，省市县各级党委政府、工商联领导和兄弟商会到我会检查指导、参观走访达230人次；商会班子成员到鄂苏两省工商联、兄弟商会沟通交流、相互观摩达65人次。通过形式多样的考察交流活动，领导班子收获了商会改革发展的新理念，为进一步提升商会服务质量找准了切入点。</w:t>
      </w:r>
    </w:p>
    <w:p w:rsidR="00785C49" w:rsidRPr="00F1323F" w:rsidRDefault="00785C49" w:rsidP="00785C49">
      <w:pPr>
        <w:spacing w:line="600" w:lineRule="exact"/>
        <w:ind w:firstLineChars="200" w:firstLine="640"/>
        <w:rPr>
          <w:rFonts w:ascii="方正仿宋_GBK" w:eastAsia="方正仿宋_GBK" w:hAnsi="仿宋" w:cs="宋体"/>
          <w:sz w:val="32"/>
          <w:szCs w:val="32"/>
        </w:rPr>
      </w:pPr>
      <w:r w:rsidRPr="009F604F">
        <w:rPr>
          <w:rFonts w:ascii="方正楷体_GBK" w:eastAsia="方正楷体_GBK" w:hAnsi="仿宋" w:cs="宋体" w:hint="eastAsia"/>
          <w:bCs/>
          <w:sz w:val="32"/>
          <w:szCs w:val="32"/>
        </w:rPr>
        <w:t>（三）坚持为“两个健康”服务。</w:t>
      </w:r>
      <w:r w:rsidRPr="00F1323F">
        <w:rPr>
          <w:rFonts w:ascii="方正仿宋_GBK" w:eastAsia="方正仿宋_GBK" w:hAnsi="仿宋" w:cs="宋体" w:hint="eastAsia"/>
          <w:sz w:val="32"/>
          <w:szCs w:val="32"/>
        </w:rPr>
        <w:t>商会11名两会代表，积极通过两会建言献策，反映企业诉求；商会成立了人民调解委员会，为会员企业排忧解难；商会积极响应党中央提出的“加快形成以国内大循环为主体、国内国际双循环相互促进的新发展格局”的指示精神，探索创新商会造血机能，以搭建平台、共同发展为</w:t>
      </w:r>
      <w:r w:rsidRPr="00F1323F">
        <w:rPr>
          <w:rFonts w:ascii="方正仿宋_GBK" w:eastAsia="方正仿宋_GBK" w:hAnsi="仿宋" w:cs="宋体" w:hint="eastAsia"/>
          <w:sz w:val="32"/>
          <w:szCs w:val="32"/>
        </w:rPr>
        <w:lastRenderedPageBreak/>
        <w:t>工作主线，提出打造会员企业“内循环+”运营模式，引领大家共同面对挑战，增强发展信心，心无旁骛把企业发展好，把商会建设好，不断提升商会和会员企业的核心竞争力和社会影响力，助力提高民营经济统战工作水平，服务国家经济发展新格局，使商会成为推动鄂苏两省经济和产业发展的有力助手，为鄂苏两省经济实现新跨越作出新贡献。</w:t>
      </w:r>
    </w:p>
    <w:p w:rsidR="00785C49" w:rsidRDefault="00785C49" w:rsidP="00F1323F">
      <w:pPr>
        <w:spacing w:line="600" w:lineRule="exact"/>
        <w:jc w:val="center"/>
        <w:rPr>
          <w:rFonts w:ascii="方正小标宋_GBK" w:eastAsia="方正小标宋_GBK" w:hAnsi="华文楷体"/>
          <w:sz w:val="44"/>
          <w:szCs w:val="44"/>
        </w:rPr>
      </w:pPr>
    </w:p>
    <w:p w:rsidR="00785C49" w:rsidRDefault="00785C49" w:rsidP="00F1323F">
      <w:pPr>
        <w:spacing w:line="600" w:lineRule="exact"/>
        <w:jc w:val="center"/>
        <w:rPr>
          <w:rFonts w:ascii="方正小标宋_GBK" w:eastAsia="方正小标宋_GBK" w:hAnsi="华文楷体"/>
          <w:sz w:val="44"/>
          <w:szCs w:val="44"/>
        </w:rPr>
      </w:pPr>
    </w:p>
    <w:p w:rsidR="00785C49" w:rsidRDefault="00785C49" w:rsidP="00F1323F">
      <w:pPr>
        <w:spacing w:line="600" w:lineRule="exact"/>
        <w:jc w:val="center"/>
        <w:rPr>
          <w:rFonts w:ascii="方正小标宋_GBK" w:eastAsia="方正小标宋_GBK" w:hAnsi="华文楷体"/>
          <w:sz w:val="44"/>
          <w:szCs w:val="44"/>
        </w:rPr>
      </w:pPr>
    </w:p>
    <w:p w:rsidR="00785C49" w:rsidRDefault="00785C49" w:rsidP="00F1323F">
      <w:pPr>
        <w:spacing w:line="600" w:lineRule="exact"/>
        <w:jc w:val="center"/>
        <w:rPr>
          <w:rFonts w:ascii="方正小标宋_GBK" w:eastAsia="方正小标宋_GBK" w:hAnsi="华文楷体"/>
          <w:sz w:val="44"/>
          <w:szCs w:val="44"/>
        </w:rPr>
      </w:pPr>
    </w:p>
    <w:p w:rsidR="00785C49" w:rsidRDefault="00785C49" w:rsidP="00F1323F">
      <w:pPr>
        <w:spacing w:line="600" w:lineRule="exact"/>
        <w:jc w:val="center"/>
        <w:rPr>
          <w:rFonts w:ascii="方正小标宋_GBK" w:eastAsia="方正小标宋_GBK" w:hAnsi="华文楷体"/>
          <w:sz w:val="44"/>
          <w:szCs w:val="44"/>
        </w:rPr>
      </w:pPr>
    </w:p>
    <w:p w:rsidR="00785C49" w:rsidRDefault="00785C49" w:rsidP="00F1323F">
      <w:pPr>
        <w:spacing w:line="600" w:lineRule="exact"/>
        <w:jc w:val="center"/>
        <w:rPr>
          <w:rFonts w:ascii="方正小标宋_GBK" w:eastAsia="方正小标宋_GBK" w:hAnsi="华文楷体"/>
          <w:sz w:val="44"/>
          <w:szCs w:val="44"/>
        </w:rPr>
      </w:pPr>
    </w:p>
    <w:p w:rsidR="00785C49" w:rsidRDefault="00785C49" w:rsidP="00F1323F">
      <w:pPr>
        <w:spacing w:line="600" w:lineRule="exact"/>
        <w:jc w:val="center"/>
        <w:rPr>
          <w:rFonts w:ascii="方正小标宋_GBK" w:eastAsia="方正小标宋_GBK" w:hAnsi="华文楷体"/>
          <w:sz w:val="44"/>
          <w:szCs w:val="44"/>
        </w:rPr>
      </w:pPr>
    </w:p>
    <w:p w:rsidR="00785C49" w:rsidRDefault="00785C49" w:rsidP="00F1323F">
      <w:pPr>
        <w:spacing w:line="600" w:lineRule="exact"/>
        <w:jc w:val="center"/>
        <w:rPr>
          <w:rFonts w:ascii="方正小标宋_GBK" w:eastAsia="方正小标宋_GBK" w:hAnsi="华文楷体"/>
          <w:sz w:val="44"/>
          <w:szCs w:val="44"/>
        </w:rPr>
      </w:pPr>
    </w:p>
    <w:p w:rsidR="00785C49" w:rsidRDefault="00785C49" w:rsidP="00F1323F">
      <w:pPr>
        <w:spacing w:line="600" w:lineRule="exact"/>
        <w:jc w:val="center"/>
        <w:rPr>
          <w:rFonts w:ascii="方正小标宋_GBK" w:eastAsia="方正小标宋_GBK" w:hAnsi="华文楷体"/>
          <w:sz w:val="44"/>
          <w:szCs w:val="44"/>
        </w:rPr>
      </w:pPr>
    </w:p>
    <w:p w:rsidR="00785C49" w:rsidRDefault="00785C49" w:rsidP="00F1323F">
      <w:pPr>
        <w:spacing w:line="600" w:lineRule="exact"/>
        <w:jc w:val="center"/>
        <w:rPr>
          <w:rFonts w:ascii="方正小标宋_GBK" w:eastAsia="方正小标宋_GBK" w:hAnsi="华文楷体"/>
          <w:sz w:val="44"/>
          <w:szCs w:val="44"/>
        </w:rPr>
      </w:pPr>
    </w:p>
    <w:p w:rsidR="00785C49" w:rsidRDefault="00785C49" w:rsidP="00F1323F">
      <w:pPr>
        <w:spacing w:line="600" w:lineRule="exact"/>
        <w:jc w:val="center"/>
        <w:rPr>
          <w:rFonts w:ascii="方正小标宋_GBK" w:eastAsia="方正小标宋_GBK" w:hAnsi="华文楷体"/>
          <w:sz w:val="44"/>
          <w:szCs w:val="44"/>
        </w:rPr>
      </w:pPr>
    </w:p>
    <w:p w:rsidR="00785C49" w:rsidRDefault="00785C49" w:rsidP="00F1323F">
      <w:pPr>
        <w:spacing w:line="600" w:lineRule="exact"/>
        <w:jc w:val="center"/>
        <w:rPr>
          <w:rFonts w:ascii="方正小标宋_GBK" w:eastAsia="方正小标宋_GBK" w:hAnsi="华文楷体"/>
          <w:sz w:val="44"/>
          <w:szCs w:val="44"/>
        </w:rPr>
      </w:pPr>
    </w:p>
    <w:p w:rsidR="00785C49" w:rsidRDefault="00785C49" w:rsidP="00F1323F">
      <w:pPr>
        <w:spacing w:line="600" w:lineRule="exact"/>
        <w:jc w:val="center"/>
        <w:rPr>
          <w:rFonts w:ascii="方正小标宋_GBK" w:eastAsia="方正小标宋_GBK" w:hAnsi="华文楷体"/>
          <w:sz w:val="44"/>
          <w:szCs w:val="44"/>
        </w:rPr>
      </w:pPr>
    </w:p>
    <w:p w:rsidR="00785C49" w:rsidRDefault="00785C49" w:rsidP="00F1323F">
      <w:pPr>
        <w:spacing w:line="600" w:lineRule="exact"/>
        <w:jc w:val="center"/>
        <w:rPr>
          <w:rFonts w:ascii="方正小标宋_GBK" w:eastAsia="方正小标宋_GBK" w:hAnsi="华文楷体"/>
          <w:sz w:val="44"/>
          <w:szCs w:val="44"/>
        </w:rPr>
      </w:pPr>
    </w:p>
    <w:p w:rsidR="00785C49" w:rsidRDefault="00785C49" w:rsidP="00F1323F">
      <w:pPr>
        <w:spacing w:line="600" w:lineRule="exact"/>
        <w:jc w:val="center"/>
        <w:rPr>
          <w:rFonts w:ascii="方正小标宋_GBK" w:eastAsia="方正小标宋_GBK" w:hAnsi="华文楷体"/>
          <w:sz w:val="44"/>
          <w:szCs w:val="44"/>
        </w:rPr>
      </w:pPr>
    </w:p>
    <w:p w:rsidR="00785C49" w:rsidRPr="0003101C" w:rsidRDefault="00785C49" w:rsidP="00785C49">
      <w:pPr>
        <w:spacing w:line="600" w:lineRule="exact"/>
        <w:jc w:val="center"/>
        <w:rPr>
          <w:rFonts w:ascii="方正小标宋_GBK" w:eastAsia="方正小标宋_GBK" w:hAnsi="仿宋" w:cs="楷体"/>
          <w:sz w:val="44"/>
          <w:szCs w:val="44"/>
        </w:rPr>
      </w:pPr>
      <w:r>
        <w:rPr>
          <w:rFonts w:ascii="方正小标宋_GBK" w:eastAsia="方正小标宋_GBK" w:hAnsi="仿宋" w:cs="楷体" w:hint="eastAsia"/>
          <w:sz w:val="44"/>
          <w:szCs w:val="44"/>
        </w:rPr>
        <w:lastRenderedPageBreak/>
        <w:t>湖北省安徽商会</w:t>
      </w:r>
      <w:r>
        <w:rPr>
          <w:rFonts w:ascii="方正小标宋_GBK" w:eastAsia="方正小标宋_GBK" w:hAnsi="仿宋" w:cs="楷体"/>
          <w:sz w:val="44"/>
          <w:szCs w:val="44"/>
        </w:rPr>
        <w:t>简要事迹</w:t>
      </w:r>
    </w:p>
    <w:p w:rsidR="00785C49" w:rsidRDefault="00785C49" w:rsidP="00785C49">
      <w:pPr>
        <w:spacing w:line="600" w:lineRule="exact"/>
        <w:ind w:firstLineChars="200" w:firstLine="640"/>
        <w:rPr>
          <w:rFonts w:ascii="仿宋" w:eastAsia="仿宋" w:hAnsi="仿宋" w:cs="仿宋"/>
          <w:sz w:val="32"/>
          <w:szCs w:val="32"/>
        </w:rPr>
      </w:pPr>
    </w:p>
    <w:p w:rsidR="00785C49" w:rsidRPr="00F1323F" w:rsidRDefault="00785C49" w:rsidP="00785C49">
      <w:pPr>
        <w:spacing w:line="600" w:lineRule="exact"/>
        <w:ind w:firstLineChars="200" w:firstLine="640"/>
        <w:rPr>
          <w:rFonts w:ascii="方正仿宋_GBK" w:eastAsia="方正仿宋_GBK" w:hAnsi="仿宋"/>
          <w:sz w:val="32"/>
          <w:szCs w:val="32"/>
        </w:rPr>
      </w:pPr>
      <w:r w:rsidRPr="00F1323F">
        <w:rPr>
          <w:rFonts w:ascii="方正仿宋_GBK" w:eastAsia="方正仿宋_GBK" w:hAnsi="仿宋" w:cs="仿宋" w:hint="eastAsia"/>
          <w:sz w:val="32"/>
          <w:szCs w:val="32"/>
        </w:rPr>
        <w:t>湖北省安徽商会于</w:t>
      </w:r>
      <w:r w:rsidRPr="00F1323F">
        <w:rPr>
          <w:rFonts w:ascii="方正仿宋_GBK" w:eastAsia="方正仿宋_GBK" w:hAnsi="Times New Roman" w:cs="Times New Roman" w:hint="eastAsia"/>
          <w:sz w:val="32"/>
          <w:szCs w:val="32"/>
        </w:rPr>
        <w:t>2006</w:t>
      </w:r>
      <w:r w:rsidRPr="00F1323F">
        <w:rPr>
          <w:rFonts w:ascii="方正仿宋_GBK" w:eastAsia="方正仿宋_GBK" w:hAnsi="仿宋" w:cs="仿宋" w:hint="eastAsia"/>
          <w:sz w:val="32"/>
          <w:szCs w:val="32"/>
        </w:rPr>
        <w:t>年</w:t>
      </w:r>
      <w:r w:rsidRPr="00F1323F">
        <w:rPr>
          <w:rFonts w:ascii="方正仿宋_GBK" w:eastAsia="方正仿宋_GBK" w:hAnsi="Times New Roman" w:cs="Times New Roman" w:hint="eastAsia"/>
          <w:sz w:val="32"/>
          <w:szCs w:val="32"/>
        </w:rPr>
        <w:t>1</w:t>
      </w:r>
      <w:r w:rsidRPr="00F1323F">
        <w:rPr>
          <w:rFonts w:ascii="方正仿宋_GBK" w:eastAsia="方正仿宋_GBK" w:hAnsi="仿宋" w:cs="仿宋" w:hint="eastAsia"/>
          <w:sz w:val="32"/>
          <w:szCs w:val="32"/>
        </w:rPr>
        <w:t>月</w:t>
      </w:r>
      <w:r w:rsidRPr="00F1323F">
        <w:rPr>
          <w:rFonts w:ascii="方正仿宋_GBK" w:eastAsia="方正仿宋_GBK" w:hAnsi="Times New Roman" w:cs="Times New Roman" w:hint="eastAsia"/>
          <w:sz w:val="32"/>
          <w:szCs w:val="32"/>
        </w:rPr>
        <w:t>8</w:t>
      </w:r>
      <w:r w:rsidRPr="00F1323F">
        <w:rPr>
          <w:rFonts w:ascii="方正仿宋_GBK" w:eastAsia="方正仿宋_GBK" w:hAnsi="仿宋" w:cs="仿宋" w:hint="eastAsia"/>
          <w:sz w:val="32"/>
          <w:szCs w:val="32"/>
        </w:rPr>
        <w:t>日成立。</w:t>
      </w:r>
      <w:r w:rsidRPr="00F1323F">
        <w:rPr>
          <w:rFonts w:ascii="方正仿宋_GBK" w:eastAsia="方正仿宋_GBK" w:hAnsi="仿宋" w:hint="eastAsia"/>
          <w:sz w:val="32"/>
          <w:szCs w:val="32"/>
        </w:rPr>
        <w:t>由安徽省投资经营者在湖北省依法注册登记的企业自愿组成的全省性、联合性、非营利性社会组织，具有独立法人资格的社会团体，是皖鄂两省经济、技术交流与合作的桥梁和纽带。现有会员企业</w:t>
      </w:r>
      <w:r w:rsidRPr="00F1323F">
        <w:rPr>
          <w:rFonts w:ascii="方正仿宋_GBK" w:eastAsia="方正仿宋_GBK" w:hAnsi="Times New Roman" w:cs="Times New Roman" w:hint="eastAsia"/>
          <w:sz w:val="32"/>
          <w:szCs w:val="32"/>
        </w:rPr>
        <w:t>3000</w:t>
      </w:r>
      <w:r w:rsidRPr="00F1323F">
        <w:rPr>
          <w:rFonts w:ascii="方正仿宋_GBK" w:eastAsia="方正仿宋_GBK" w:hAnsi="仿宋" w:hint="eastAsia"/>
          <w:sz w:val="32"/>
          <w:szCs w:val="32"/>
        </w:rPr>
        <w:t>余家，团体会员</w:t>
      </w:r>
      <w:r w:rsidRPr="00F1323F">
        <w:rPr>
          <w:rFonts w:ascii="方正仿宋_GBK" w:eastAsia="方正仿宋_GBK" w:hAnsi="Times New Roman" w:cs="Times New Roman" w:hint="eastAsia"/>
          <w:sz w:val="32"/>
          <w:szCs w:val="32"/>
        </w:rPr>
        <w:t>8</w:t>
      </w:r>
      <w:r w:rsidRPr="00F1323F">
        <w:rPr>
          <w:rFonts w:ascii="方正仿宋_GBK" w:eastAsia="方正仿宋_GBK" w:hAnsi="仿宋" w:hint="eastAsia"/>
          <w:sz w:val="32"/>
          <w:szCs w:val="32"/>
        </w:rPr>
        <w:t>家，</w:t>
      </w:r>
      <w:r w:rsidRPr="00F1323F">
        <w:rPr>
          <w:rFonts w:ascii="方正仿宋_GBK" w:eastAsia="方正仿宋_GBK" w:hAnsi="Times New Roman" w:cs="Times New Roman" w:hint="eastAsia"/>
          <w:sz w:val="32"/>
          <w:szCs w:val="32"/>
        </w:rPr>
        <w:t>1</w:t>
      </w:r>
      <w:r w:rsidRPr="00F1323F">
        <w:rPr>
          <w:rFonts w:ascii="方正仿宋_GBK" w:eastAsia="方正仿宋_GBK" w:hAnsi="仿宋" w:hint="eastAsia"/>
          <w:sz w:val="32"/>
          <w:szCs w:val="32"/>
        </w:rPr>
        <w:t>家分支机构（徽文化研究中心）。涉及新能源、新材料、人工智能、房地产、商贸物流、制造业、旅游、医药、食品等诸多行业，年产值达</w:t>
      </w:r>
      <w:r w:rsidRPr="00F1323F">
        <w:rPr>
          <w:rFonts w:ascii="方正仿宋_GBK" w:eastAsia="方正仿宋_GBK" w:hAnsi="Times New Roman" w:cs="Times New Roman" w:hint="eastAsia"/>
          <w:sz w:val="32"/>
          <w:szCs w:val="32"/>
        </w:rPr>
        <w:t>8000</w:t>
      </w:r>
      <w:r w:rsidRPr="00F1323F">
        <w:rPr>
          <w:rFonts w:ascii="方正仿宋_GBK" w:eastAsia="方正仿宋_GBK" w:hAnsi="仿宋" w:hint="eastAsia"/>
          <w:sz w:val="32"/>
          <w:szCs w:val="32"/>
        </w:rPr>
        <w:t>多亿元。</w:t>
      </w:r>
    </w:p>
    <w:p w:rsidR="00785C49" w:rsidRPr="00F1323F" w:rsidRDefault="00785C49" w:rsidP="00785C49">
      <w:pPr>
        <w:spacing w:line="600" w:lineRule="exact"/>
        <w:ind w:firstLineChars="200" w:firstLine="640"/>
        <w:rPr>
          <w:rFonts w:ascii="方正仿宋_GBK" w:eastAsia="方正仿宋_GBK" w:hAnsi="仿宋"/>
          <w:sz w:val="32"/>
          <w:szCs w:val="32"/>
        </w:rPr>
      </w:pPr>
      <w:r w:rsidRPr="00F1323F">
        <w:rPr>
          <w:rFonts w:ascii="方正仿宋_GBK" w:eastAsia="方正仿宋_GBK" w:hAnsi="仿宋" w:hint="eastAsia"/>
          <w:sz w:val="32"/>
          <w:szCs w:val="32"/>
        </w:rPr>
        <w:t>商会自成立以来，在省民政厅和省工商联的关心支持下，践行“服务徽商、服务政府、服务社会”的办会宗旨，按照“政治立会、经济强会、文化育会、慈善扬会、服务兴会”五位一体总体布局运营商会，强化三位一体的服务体系，致力于规范化、制度化建设，着力打造服务型、学习型、创新型商会，取得了一定的成效和良好的社会评价。涌现出国药控股湖北公司、武汉万吨冷储、湖北雨润集团、贤良汽车、源泰铝业、玫隆皇冠食品、顺丰湖北、讯飞兴智等一大批知名企业。</w:t>
      </w:r>
    </w:p>
    <w:p w:rsidR="00785C49" w:rsidRPr="00F1323F" w:rsidRDefault="00785C49" w:rsidP="00785C49">
      <w:pPr>
        <w:spacing w:line="600" w:lineRule="exact"/>
        <w:ind w:firstLineChars="200" w:firstLine="640"/>
        <w:rPr>
          <w:rFonts w:ascii="方正仿宋_GBK" w:eastAsia="方正仿宋_GBK" w:hAnsi="仿宋"/>
          <w:color w:val="000000" w:themeColor="text1"/>
          <w:sz w:val="32"/>
          <w:szCs w:val="32"/>
        </w:rPr>
      </w:pPr>
      <w:r w:rsidRPr="00F1323F">
        <w:rPr>
          <w:rFonts w:ascii="方正仿宋_GBK" w:eastAsia="方正仿宋_GBK" w:hAnsi="仿宋" w:cs="仿宋" w:hint="eastAsia"/>
          <w:sz w:val="32"/>
          <w:szCs w:val="32"/>
        </w:rPr>
        <w:t>商会于</w:t>
      </w:r>
      <w:r w:rsidRPr="00F1323F">
        <w:rPr>
          <w:rFonts w:ascii="方正仿宋_GBK" w:eastAsia="方正仿宋_GBK" w:hAnsi="Times New Roman" w:cs="Times New Roman" w:hint="eastAsia"/>
          <w:sz w:val="32"/>
          <w:szCs w:val="32"/>
        </w:rPr>
        <w:t>2007</w:t>
      </w:r>
      <w:r w:rsidRPr="00F1323F">
        <w:rPr>
          <w:rFonts w:ascii="方正仿宋_GBK" w:eastAsia="方正仿宋_GBK" w:hAnsi="仿宋" w:cs="仿宋" w:hint="eastAsia"/>
          <w:sz w:val="32"/>
          <w:szCs w:val="32"/>
        </w:rPr>
        <w:t>年被湖北省经济协作办公室授于湖北省“经济技术协作先进单位”；</w:t>
      </w:r>
      <w:r w:rsidRPr="00F1323F">
        <w:rPr>
          <w:rFonts w:ascii="方正仿宋_GBK" w:eastAsia="方正仿宋_GBK" w:hAnsi="Times New Roman" w:cs="Times New Roman" w:hint="eastAsia"/>
          <w:sz w:val="32"/>
          <w:szCs w:val="32"/>
        </w:rPr>
        <w:t>2010</w:t>
      </w:r>
      <w:r w:rsidRPr="00F1323F">
        <w:rPr>
          <w:rFonts w:ascii="方正仿宋_GBK" w:eastAsia="方正仿宋_GBK" w:hAnsi="仿宋" w:cs="仿宋" w:hint="eastAsia"/>
          <w:sz w:val="32"/>
          <w:szCs w:val="32"/>
        </w:rPr>
        <w:t>年被湖北省人民政府授予湖北省“促进经济协作创业兴鄂先进商会”；</w:t>
      </w:r>
      <w:r w:rsidRPr="00F1323F">
        <w:rPr>
          <w:rFonts w:ascii="方正仿宋_GBK" w:eastAsia="方正仿宋_GBK" w:hAnsi="Times New Roman" w:cs="Times New Roman" w:hint="eastAsia"/>
          <w:sz w:val="32"/>
          <w:szCs w:val="32"/>
        </w:rPr>
        <w:t>2020</w:t>
      </w:r>
      <w:r w:rsidRPr="00F1323F">
        <w:rPr>
          <w:rFonts w:ascii="方正仿宋_GBK" w:eastAsia="方正仿宋_GBK" w:hAnsi="仿宋" w:cs="仿宋" w:hint="eastAsia"/>
          <w:sz w:val="32"/>
          <w:szCs w:val="32"/>
        </w:rPr>
        <w:t>年商会荣获全国工商联“四好商会”；</w:t>
      </w:r>
      <w:r w:rsidRPr="00F1323F">
        <w:rPr>
          <w:rFonts w:ascii="方正仿宋_GBK" w:eastAsia="方正仿宋_GBK" w:hAnsi="Times New Roman" w:cs="Times New Roman" w:hint="eastAsia"/>
          <w:sz w:val="32"/>
          <w:szCs w:val="32"/>
        </w:rPr>
        <w:t>2020</w:t>
      </w:r>
      <w:r w:rsidRPr="00F1323F">
        <w:rPr>
          <w:rFonts w:ascii="方正仿宋_GBK" w:eastAsia="方正仿宋_GBK" w:hAnsi="仿宋" w:cs="仿宋" w:hint="eastAsia"/>
          <w:sz w:val="32"/>
          <w:szCs w:val="32"/>
        </w:rPr>
        <w:t>年在抗击新冠疫情中，湖北省安徽商会表现突出，</w:t>
      </w:r>
      <w:r w:rsidRPr="00F1323F">
        <w:rPr>
          <w:rFonts w:ascii="方正仿宋_GBK" w:eastAsia="方正仿宋_GBK" w:hAnsi="仿宋" w:cs="仿宋" w:hint="eastAsia"/>
          <w:sz w:val="32"/>
          <w:szCs w:val="32"/>
        </w:rPr>
        <w:lastRenderedPageBreak/>
        <w:t>在全国抗击疫情表彰大会上，国药控股湖北公司总经理李怡勇被表彰为先进个人，商会被全国工商联通报表扬、被湖北省工商联表彰为“</w:t>
      </w:r>
      <w:r w:rsidRPr="00F1323F">
        <w:rPr>
          <w:rFonts w:ascii="方正仿宋_GBK" w:eastAsia="方正仿宋_GBK" w:hAnsi="Times New Roman" w:cs="Times New Roman" w:hint="eastAsia"/>
          <w:color w:val="000000" w:themeColor="text1"/>
          <w:sz w:val="32"/>
          <w:szCs w:val="32"/>
        </w:rPr>
        <w:t>2020</w:t>
      </w:r>
      <w:r w:rsidRPr="00F1323F">
        <w:rPr>
          <w:rFonts w:ascii="方正仿宋_GBK" w:eastAsia="方正仿宋_GBK" w:hAnsi="仿宋" w:cs="仿宋" w:hint="eastAsia"/>
          <w:color w:val="000000" w:themeColor="text1"/>
          <w:sz w:val="32"/>
          <w:szCs w:val="32"/>
        </w:rPr>
        <w:t>年湖北抗击新冠肺炎疫情突出贡献单位”；</w:t>
      </w:r>
      <w:r w:rsidRPr="00F1323F">
        <w:rPr>
          <w:rFonts w:ascii="方正仿宋_GBK" w:eastAsia="方正仿宋_GBK" w:hAnsi="仿宋" w:hint="eastAsia"/>
          <w:color w:val="000000" w:themeColor="text1"/>
          <w:sz w:val="32"/>
          <w:szCs w:val="32"/>
        </w:rPr>
        <w:t>执行会长单位黄鹤楼酒业公司荣获“武汉市抗击新冠肺炎疫情先进集体”称号。</w:t>
      </w:r>
      <w:r w:rsidRPr="00F1323F">
        <w:rPr>
          <w:rFonts w:ascii="方正仿宋_GBK" w:eastAsia="方正仿宋_GBK" w:hAnsi="仿宋" w:cs="仿宋" w:hint="eastAsia"/>
          <w:sz w:val="32"/>
          <w:szCs w:val="32"/>
        </w:rPr>
        <w:t>会长单位作为华中地区医疗物资应急储备重点单位，担负着湖北省70%医疗物资的供应，受到前来视察的中共中央政治局委员、国务院副总理、中央指导组组长孙春兰高度赞赏。</w:t>
      </w:r>
    </w:p>
    <w:p w:rsidR="00785C49" w:rsidRPr="00F1323F" w:rsidRDefault="00785C49" w:rsidP="00785C49">
      <w:pPr>
        <w:spacing w:line="600" w:lineRule="exact"/>
        <w:ind w:firstLineChars="200" w:firstLine="640"/>
        <w:rPr>
          <w:rFonts w:ascii="方正仿宋_GBK" w:eastAsia="方正仿宋_GBK" w:hAnsi="仿宋" w:cs="仿宋"/>
          <w:sz w:val="32"/>
          <w:szCs w:val="32"/>
        </w:rPr>
      </w:pPr>
      <w:r w:rsidRPr="00F1323F">
        <w:rPr>
          <w:rFonts w:ascii="方正仿宋_GBK" w:eastAsia="方正仿宋_GBK" w:hAnsi="Times New Roman" w:cs="Times New Roman" w:hint="eastAsia"/>
          <w:sz w:val="32"/>
          <w:szCs w:val="32"/>
        </w:rPr>
        <w:t>2012</w:t>
      </w:r>
      <w:r w:rsidRPr="00F1323F">
        <w:rPr>
          <w:rFonts w:ascii="方正仿宋_GBK" w:eastAsia="方正仿宋_GBK" w:hAnsi="仿宋" w:cs="仿宋" w:hint="eastAsia"/>
          <w:sz w:val="32"/>
          <w:szCs w:val="32"/>
        </w:rPr>
        <w:t>年、</w:t>
      </w:r>
      <w:r w:rsidRPr="00F1323F">
        <w:rPr>
          <w:rFonts w:ascii="方正仿宋_GBK" w:eastAsia="方正仿宋_GBK" w:hAnsi="Times New Roman" w:cs="Times New Roman" w:hint="eastAsia"/>
          <w:sz w:val="32"/>
          <w:szCs w:val="32"/>
        </w:rPr>
        <w:t>2018</w:t>
      </w:r>
      <w:r w:rsidRPr="00F1323F">
        <w:rPr>
          <w:rFonts w:ascii="方正仿宋_GBK" w:eastAsia="方正仿宋_GBK" w:hAnsi="仿宋" w:cs="仿宋" w:hint="eastAsia"/>
          <w:sz w:val="32"/>
          <w:szCs w:val="32"/>
        </w:rPr>
        <w:t>年两次被湖北省民政厅授予</w:t>
      </w:r>
      <w:r w:rsidRPr="00F1323F">
        <w:rPr>
          <w:rFonts w:ascii="方正仿宋_GBK" w:eastAsia="方正仿宋_GBK" w:hAnsi="Times New Roman" w:cs="Times New Roman" w:hint="eastAsia"/>
          <w:sz w:val="32"/>
          <w:szCs w:val="32"/>
        </w:rPr>
        <w:t>5</w:t>
      </w:r>
      <w:r w:rsidRPr="00F1323F">
        <w:rPr>
          <w:rFonts w:ascii="方正仿宋_GBK" w:eastAsia="方正仿宋_GBK" w:hAnsi="仿宋" w:cs="Times New Roman" w:hint="eastAsia"/>
          <w:sz w:val="32"/>
          <w:szCs w:val="32"/>
        </w:rPr>
        <w:t>A</w:t>
      </w:r>
      <w:r w:rsidRPr="00F1323F">
        <w:rPr>
          <w:rFonts w:ascii="方正仿宋_GBK" w:eastAsia="方正仿宋_GBK" w:hAnsi="仿宋" w:cs="仿宋" w:hint="eastAsia"/>
          <w:sz w:val="32"/>
          <w:szCs w:val="32"/>
        </w:rPr>
        <w:t>级社会组织称号；多次荣获安徽国际徽商精英年会“先进徽商商会”、“优秀徽商商会”称号。</w:t>
      </w:r>
      <w:r w:rsidRPr="00F1323F">
        <w:rPr>
          <w:rFonts w:ascii="方正仿宋_GBK" w:eastAsia="方正仿宋_GBK" w:hAnsi="Times New Roman" w:cs="Times New Roman" w:hint="eastAsia"/>
          <w:sz w:val="32"/>
          <w:szCs w:val="32"/>
        </w:rPr>
        <w:t>2012</w:t>
      </w:r>
      <w:r w:rsidRPr="00F1323F">
        <w:rPr>
          <w:rFonts w:ascii="方正仿宋_GBK" w:eastAsia="方正仿宋_GBK" w:hAnsi="仿宋" w:cs="仿宋" w:hint="eastAsia"/>
          <w:sz w:val="32"/>
          <w:szCs w:val="32"/>
        </w:rPr>
        <w:t>年</w:t>
      </w:r>
      <w:r w:rsidRPr="00F1323F">
        <w:rPr>
          <w:rFonts w:ascii="方正仿宋_GBK" w:eastAsia="方正仿宋_GBK" w:hAnsi="Times New Roman" w:cs="Times New Roman" w:hint="eastAsia"/>
          <w:sz w:val="32"/>
          <w:szCs w:val="32"/>
        </w:rPr>
        <w:t>6</w:t>
      </w:r>
      <w:r w:rsidRPr="00F1323F">
        <w:rPr>
          <w:rFonts w:ascii="方正仿宋_GBK" w:eastAsia="方正仿宋_GBK" w:hAnsi="仿宋" w:cs="仿宋" w:hint="eastAsia"/>
          <w:sz w:val="32"/>
          <w:szCs w:val="32"/>
        </w:rPr>
        <w:t>月商会党委被湖北省委表彰为“创先争优先进基层党组织”，</w:t>
      </w:r>
      <w:r w:rsidRPr="00F1323F">
        <w:rPr>
          <w:rFonts w:ascii="方正仿宋_GBK" w:eastAsia="方正仿宋_GBK" w:hAnsi="Times New Roman" w:cs="Times New Roman" w:hint="eastAsia"/>
          <w:sz w:val="32"/>
          <w:szCs w:val="32"/>
        </w:rPr>
        <w:t>2016</w:t>
      </w:r>
      <w:r w:rsidRPr="00F1323F">
        <w:rPr>
          <w:rFonts w:ascii="方正仿宋_GBK" w:eastAsia="方正仿宋_GBK" w:hAnsi="仿宋" w:cs="仿宋" w:hint="eastAsia"/>
          <w:sz w:val="32"/>
          <w:szCs w:val="32"/>
        </w:rPr>
        <w:t>年</w:t>
      </w:r>
      <w:r w:rsidRPr="00F1323F">
        <w:rPr>
          <w:rFonts w:ascii="方正仿宋_GBK" w:eastAsia="方正仿宋_GBK" w:hAnsi="Times New Roman" w:cs="Times New Roman" w:hint="eastAsia"/>
          <w:sz w:val="32"/>
          <w:szCs w:val="32"/>
        </w:rPr>
        <w:t>7</w:t>
      </w:r>
      <w:r w:rsidRPr="00F1323F">
        <w:rPr>
          <w:rFonts w:ascii="方正仿宋_GBK" w:eastAsia="方正仿宋_GBK" w:hAnsi="仿宋" w:cs="仿宋" w:hint="eastAsia"/>
          <w:sz w:val="32"/>
          <w:szCs w:val="32"/>
        </w:rPr>
        <w:t>月秘书处党支部被湖北省委表彰为“全省先进基层党组织”；黄鹤楼酒业党委获</w:t>
      </w:r>
      <w:r w:rsidRPr="00F1323F">
        <w:rPr>
          <w:rFonts w:ascii="方正仿宋_GBK" w:eastAsia="方正仿宋_GBK" w:hAnsi="仿宋" w:hint="eastAsia"/>
          <w:color w:val="000000" w:themeColor="text1"/>
          <w:sz w:val="32"/>
          <w:szCs w:val="32"/>
        </w:rPr>
        <w:t>“全市先进基层党组织 ”。</w:t>
      </w:r>
    </w:p>
    <w:p w:rsidR="00785C49" w:rsidRPr="00F1323F" w:rsidRDefault="00785C49" w:rsidP="00785C49">
      <w:pPr>
        <w:spacing w:line="600" w:lineRule="exact"/>
        <w:ind w:firstLineChars="200" w:firstLine="640"/>
        <w:jc w:val="left"/>
        <w:rPr>
          <w:rFonts w:ascii="方正黑体_GBK" w:eastAsia="方正黑体_GBK" w:hAnsi="黑体" w:cs="仿宋"/>
          <w:sz w:val="32"/>
          <w:szCs w:val="32"/>
        </w:rPr>
      </w:pPr>
      <w:r w:rsidRPr="00F1323F">
        <w:rPr>
          <w:rFonts w:ascii="方正黑体_GBK" w:eastAsia="方正黑体_GBK" w:hAnsi="黑体" w:cs="仿宋" w:hint="eastAsia"/>
          <w:sz w:val="32"/>
          <w:szCs w:val="32"/>
        </w:rPr>
        <w:t>一、政治立会，引领商会建设发展正确方向</w:t>
      </w:r>
    </w:p>
    <w:p w:rsidR="00785C49" w:rsidRPr="00F1323F" w:rsidRDefault="00785C49" w:rsidP="00785C49">
      <w:pPr>
        <w:spacing w:line="600" w:lineRule="exact"/>
        <w:ind w:firstLineChars="200" w:firstLine="640"/>
        <w:jc w:val="left"/>
        <w:rPr>
          <w:rFonts w:ascii="方正仿宋_GBK" w:eastAsia="方正仿宋_GBK" w:hAnsi="仿宋" w:cs="仿宋"/>
          <w:sz w:val="32"/>
          <w:szCs w:val="32"/>
        </w:rPr>
      </w:pPr>
      <w:r w:rsidRPr="00F1323F">
        <w:rPr>
          <w:rFonts w:ascii="方正仿宋_GBK" w:eastAsia="方正仿宋_GBK" w:hAnsi="仿宋" w:cs="仿宋" w:hint="eastAsia"/>
          <w:sz w:val="32"/>
          <w:szCs w:val="32"/>
        </w:rPr>
        <w:t>商会在全省商会中率先建立党组织，定期组织中心组学习，每年召开一次民主生活会，集中学习领会党中央的指示精神，坚持以习近平新时代中国特色社会主义思想为指南，不断探索适应新形势的党建形式，开创党建工作的新局面。教育引导广大会员听党话，感党恩，跟党走。在党史教育学习中，党委（支部）分别组织党员、入党积极分子、青年企业家</w:t>
      </w:r>
      <w:r w:rsidRPr="00F1323F">
        <w:rPr>
          <w:rFonts w:ascii="方正仿宋_GBK" w:eastAsia="方正仿宋_GBK" w:hAnsi="Times New Roman" w:cs="Times New Roman" w:hint="eastAsia"/>
          <w:sz w:val="32"/>
          <w:szCs w:val="32"/>
        </w:rPr>
        <w:t>2000</w:t>
      </w:r>
      <w:r w:rsidRPr="00F1323F">
        <w:rPr>
          <w:rFonts w:ascii="方正仿宋_GBK" w:eastAsia="方正仿宋_GBK" w:hAnsi="仿宋" w:cs="仿宋" w:hint="eastAsia"/>
          <w:sz w:val="32"/>
          <w:szCs w:val="32"/>
        </w:rPr>
        <w:t>余名参观学习党史教育纪念馆，</w:t>
      </w:r>
      <w:r w:rsidRPr="00F1323F">
        <w:rPr>
          <w:rFonts w:ascii="方正仿宋_GBK" w:eastAsia="方正仿宋_GBK" w:hAnsi="仿宋" w:hint="eastAsia"/>
          <w:sz w:val="32"/>
          <w:szCs w:val="32"/>
        </w:rPr>
        <w:t>武汉中共中央机关旧址纪念馆、</w:t>
      </w:r>
      <w:r w:rsidRPr="00F1323F">
        <w:rPr>
          <w:rFonts w:ascii="方正仿宋_GBK" w:eastAsia="方正仿宋_GBK" w:hAnsi="仿宋" w:hint="eastAsia"/>
          <w:sz w:val="32"/>
          <w:szCs w:val="32"/>
        </w:rPr>
        <w:lastRenderedPageBreak/>
        <w:t>中共五大会址纪念馆、八七会议会址纪念馆、毛泽东同志故居等，</w:t>
      </w:r>
      <w:r w:rsidRPr="00F1323F">
        <w:rPr>
          <w:rFonts w:ascii="方正仿宋_GBK" w:eastAsia="方正仿宋_GBK" w:hAnsi="仿宋" w:cs="仿宋" w:hint="eastAsia"/>
          <w:sz w:val="32"/>
          <w:szCs w:val="32"/>
        </w:rPr>
        <w:t>不忘初心、牢记使命；引导会员增强“四个意识”，坚定“四个自信”，做到“两个维护”，不断增强政治判断力、政治领悟力和政治执行力，提高商会（企业）党组织领导水平和科学决策能力；以社会主义核心价值观为纽带，打造抱团发展、合作共赢的命运共同体，营造风清气正、追求卓越、行稳致远的发展环境，推进商会各项建设。</w:t>
      </w:r>
    </w:p>
    <w:p w:rsidR="00785C49" w:rsidRPr="00F1323F" w:rsidRDefault="00785C49" w:rsidP="00785C49">
      <w:pPr>
        <w:spacing w:line="600" w:lineRule="exact"/>
        <w:ind w:firstLineChars="200" w:firstLine="640"/>
        <w:jc w:val="left"/>
        <w:rPr>
          <w:rFonts w:ascii="方正黑体_GBK" w:eastAsia="方正黑体_GBK" w:hAnsi="黑体" w:cs="仿宋"/>
          <w:sz w:val="32"/>
          <w:szCs w:val="32"/>
        </w:rPr>
      </w:pPr>
      <w:r w:rsidRPr="00F1323F">
        <w:rPr>
          <w:rFonts w:ascii="方正黑体_GBK" w:eastAsia="方正黑体_GBK" w:hAnsi="黑体" w:cs="仿宋" w:hint="eastAsia"/>
          <w:sz w:val="32"/>
          <w:szCs w:val="32"/>
        </w:rPr>
        <w:t>二、经济强会，夯实商会做强做大物质基础</w:t>
      </w:r>
    </w:p>
    <w:p w:rsidR="00785C49" w:rsidRPr="00F1323F" w:rsidRDefault="00785C49" w:rsidP="00785C49">
      <w:pPr>
        <w:spacing w:line="600" w:lineRule="exact"/>
        <w:ind w:firstLineChars="200" w:firstLine="640"/>
        <w:rPr>
          <w:rFonts w:ascii="方正仿宋_GBK" w:eastAsia="方正仿宋_GBK" w:hAnsi="仿宋" w:cs="仿宋"/>
          <w:sz w:val="32"/>
          <w:szCs w:val="32"/>
        </w:rPr>
      </w:pPr>
      <w:r w:rsidRPr="00F1323F">
        <w:rPr>
          <w:rFonts w:ascii="方正仿宋_GBK" w:eastAsia="方正仿宋_GBK" w:hAnsi="仿宋" w:cs="仿宋" w:hint="eastAsia"/>
          <w:sz w:val="32"/>
          <w:szCs w:val="32"/>
        </w:rPr>
        <w:t>商会积极发挥核心企业的引领作用，创造新型合作模式，打造重点项目发展平台，带动中小企业共同发展。在鄂安徽企业，实施以大带小、强强联手、相互提携的战略，使徽商品牌价值得到提升，为安徽企业在鄂发展、做强做大开拓了更加广阔的空间。建设项目开花结果，国药控股湖北公司物流中心二期建设投入使用，武汉万吨华中冷链港一期</w:t>
      </w:r>
      <w:r w:rsidRPr="00F1323F">
        <w:rPr>
          <w:rFonts w:ascii="方正仿宋_GBK" w:eastAsia="方正仿宋_GBK" w:hAnsi="Times New Roman" w:cs="Times New Roman" w:hint="eastAsia"/>
          <w:sz w:val="32"/>
          <w:szCs w:val="32"/>
        </w:rPr>
        <w:t>520</w:t>
      </w:r>
      <w:r w:rsidRPr="00F1323F">
        <w:rPr>
          <w:rFonts w:ascii="方正仿宋_GBK" w:eastAsia="方正仿宋_GBK" w:hAnsi="仿宋" w:cs="仿宋" w:hint="eastAsia"/>
          <w:sz w:val="32"/>
          <w:szCs w:val="32"/>
        </w:rPr>
        <w:t>亩建设按期完成、圆满招商，武汉飘一族服饰公司</w:t>
      </w:r>
      <w:r w:rsidRPr="00F1323F">
        <w:rPr>
          <w:rFonts w:ascii="方正仿宋_GBK" w:eastAsia="方正仿宋_GBK" w:hAnsi="Times New Roman" w:cs="Times New Roman" w:hint="eastAsia"/>
          <w:sz w:val="32"/>
          <w:szCs w:val="32"/>
        </w:rPr>
        <w:t>2.5</w:t>
      </w:r>
      <w:r w:rsidRPr="00F1323F">
        <w:rPr>
          <w:rFonts w:ascii="方正仿宋_GBK" w:eastAsia="方正仿宋_GBK" w:hAnsi="仿宋" w:cs="仿宋" w:hint="eastAsia"/>
          <w:sz w:val="32"/>
          <w:szCs w:val="32"/>
        </w:rPr>
        <w:t>万方花园式厂房升级改造成功，三土集团</w:t>
      </w:r>
      <w:r w:rsidRPr="00F1323F">
        <w:rPr>
          <w:rFonts w:ascii="方正仿宋_GBK" w:eastAsia="方正仿宋_GBK" w:hAnsi="Times New Roman" w:cs="Times New Roman" w:hint="eastAsia"/>
          <w:sz w:val="32"/>
          <w:szCs w:val="32"/>
        </w:rPr>
        <w:t>6</w:t>
      </w:r>
      <w:r w:rsidRPr="00F1323F">
        <w:rPr>
          <w:rFonts w:ascii="方正仿宋_GBK" w:eastAsia="方正仿宋_GBK" w:hAnsi="仿宋" w:cs="仿宋" w:hint="eastAsia"/>
          <w:sz w:val="32"/>
          <w:szCs w:val="32"/>
        </w:rPr>
        <w:t>万方孵化器吸引多家在鄂企业入驻，湖北天济投资</w:t>
      </w:r>
      <w:r w:rsidRPr="00F1323F">
        <w:rPr>
          <w:rFonts w:ascii="方正仿宋_GBK" w:eastAsia="方正仿宋_GBK" w:hAnsi="Times New Roman" w:cs="Times New Roman" w:hint="eastAsia"/>
          <w:sz w:val="32"/>
          <w:szCs w:val="32"/>
        </w:rPr>
        <w:t>5</w:t>
      </w:r>
      <w:r w:rsidRPr="00F1323F">
        <w:rPr>
          <w:rFonts w:ascii="方正仿宋_GBK" w:eastAsia="方正仿宋_GBK" w:hAnsi="仿宋" w:cs="仿宋" w:hint="eastAsia"/>
          <w:sz w:val="32"/>
          <w:szCs w:val="32"/>
        </w:rPr>
        <w:t>亿元建成中药加工基地、煎药中心；理事单位老乡鸡收购武汉永和豆浆，连锁店已达</w:t>
      </w:r>
      <w:r w:rsidRPr="00F1323F">
        <w:rPr>
          <w:rFonts w:ascii="方正仿宋_GBK" w:eastAsia="方正仿宋_GBK" w:hAnsi="Times New Roman" w:cs="Times New Roman" w:hint="eastAsia"/>
          <w:sz w:val="32"/>
          <w:szCs w:val="32"/>
        </w:rPr>
        <w:t>1000</w:t>
      </w:r>
      <w:r w:rsidRPr="00F1323F">
        <w:rPr>
          <w:rFonts w:ascii="方正仿宋_GBK" w:eastAsia="方正仿宋_GBK" w:hAnsi="仿宋" w:cs="仿宋" w:hint="eastAsia"/>
          <w:sz w:val="32"/>
          <w:szCs w:val="32"/>
        </w:rPr>
        <w:t>多家。广大会员积极响应安徽省委、省政府“徽商回归工程”，商会企业天济中药饮片有限公司在毫州投资</w:t>
      </w:r>
      <w:r w:rsidRPr="00F1323F">
        <w:rPr>
          <w:rFonts w:ascii="方正仿宋_GBK" w:eastAsia="方正仿宋_GBK" w:hAnsi="Times New Roman" w:cs="Times New Roman" w:hint="eastAsia"/>
          <w:sz w:val="32"/>
          <w:szCs w:val="32"/>
        </w:rPr>
        <w:t>2</w:t>
      </w:r>
      <w:r w:rsidRPr="00F1323F">
        <w:rPr>
          <w:rFonts w:ascii="方正仿宋_GBK" w:eastAsia="方正仿宋_GBK" w:hAnsi="仿宋" w:cs="仿宋" w:hint="eastAsia"/>
          <w:sz w:val="32"/>
          <w:szCs w:val="32"/>
        </w:rPr>
        <w:t>亿元的医药基地已投产；三土集团在阜南焦坡投资</w:t>
      </w:r>
      <w:r w:rsidRPr="00F1323F">
        <w:rPr>
          <w:rFonts w:ascii="方正仿宋_GBK" w:eastAsia="方正仿宋_GBK" w:hAnsi="Times New Roman" w:cs="Times New Roman" w:hint="eastAsia"/>
          <w:sz w:val="32"/>
          <w:szCs w:val="32"/>
        </w:rPr>
        <w:t>3</w:t>
      </w:r>
      <w:r w:rsidRPr="00F1323F">
        <w:rPr>
          <w:rFonts w:ascii="方正仿宋_GBK" w:eastAsia="方正仿宋_GBK" w:hAnsi="仿宋" w:cs="仿宋" w:hint="eastAsia"/>
          <w:sz w:val="32"/>
          <w:szCs w:val="32"/>
        </w:rPr>
        <w:t>亿元焦半夏项目；武汉宜尚智能家俱有限公司在阜阳开拓市场，该公司“年产</w:t>
      </w:r>
      <w:r w:rsidRPr="00F1323F">
        <w:rPr>
          <w:rFonts w:ascii="方正仿宋_GBK" w:eastAsia="方正仿宋_GBK" w:hAnsi="Times New Roman" w:cs="Times New Roman" w:hint="eastAsia"/>
          <w:sz w:val="32"/>
          <w:szCs w:val="32"/>
        </w:rPr>
        <w:lastRenderedPageBreak/>
        <w:t>3</w:t>
      </w:r>
      <w:r w:rsidRPr="00F1323F">
        <w:rPr>
          <w:rFonts w:ascii="方正仿宋_GBK" w:eastAsia="方正仿宋_GBK" w:hAnsi="仿宋" w:cs="仿宋" w:hint="eastAsia"/>
          <w:sz w:val="32"/>
          <w:szCs w:val="32"/>
        </w:rPr>
        <w:t>万套医养全铝家居”项目已签约。商会有</w:t>
      </w:r>
      <w:r w:rsidRPr="00F1323F">
        <w:rPr>
          <w:rFonts w:ascii="方正仿宋_GBK" w:eastAsia="方正仿宋_GBK" w:hAnsi="Times New Roman" w:cs="Times New Roman" w:hint="eastAsia"/>
          <w:sz w:val="32"/>
          <w:szCs w:val="32"/>
        </w:rPr>
        <w:t>5</w:t>
      </w:r>
      <w:r w:rsidRPr="00F1323F">
        <w:rPr>
          <w:rFonts w:ascii="方正仿宋_GBK" w:eastAsia="方正仿宋_GBK" w:hAnsi="仿宋" w:cs="仿宋" w:hint="eastAsia"/>
          <w:sz w:val="32"/>
          <w:szCs w:val="32"/>
        </w:rPr>
        <w:t>家会员企业响应国家“一带一路”的号召，投资海外，这些项目的建设有力推动会员企业的发展，实行强强联手，抱团发展；发挥核心企业的引领作用，实施以大带小，以强扶弱，促进和带领中小企业共同发展，共同致富，确保了商会可持续发展。商会充分发挥集群优势，取得</w:t>
      </w:r>
      <w:r w:rsidRPr="00F1323F">
        <w:rPr>
          <w:rFonts w:ascii="方正仿宋_GBK" w:eastAsia="方正仿宋_GBK" w:hAnsi="Times New Roman" w:cs="Times New Roman" w:hint="eastAsia"/>
          <w:sz w:val="32"/>
          <w:szCs w:val="32"/>
        </w:rPr>
        <w:t>11</w:t>
      </w:r>
      <w:r w:rsidRPr="00F1323F">
        <w:rPr>
          <w:rFonts w:ascii="方正仿宋_GBK" w:eastAsia="方正仿宋_GBK" w:hAnsi="仿宋" w:cs="仿宋" w:hint="eastAsia"/>
          <w:sz w:val="32"/>
          <w:szCs w:val="32"/>
        </w:rPr>
        <w:t>家银行授信</w:t>
      </w:r>
      <w:r w:rsidRPr="00F1323F">
        <w:rPr>
          <w:rFonts w:ascii="方正仿宋_GBK" w:eastAsia="方正仿宋_GBK" w:hAnsi="Times New Roman" w:cs="Times New Roman" w:hint="eastAsia"/>
          <w:sz w:val="32"/>
          <w:szCs w:val="32"/>
        </w:rPr>
        <w:t>1052</w:t>
      </w:r>
      <w:r w:rsidRPr="00F1323F">
        <w:rPr>
          <w:rFonts w:ascii="方正仿宋_GBK" w:eastAsia="方正仿宋_GBK" w:hAnsi="仿宋" w:cs="仿宋" w:hint="eastAsia"/>
          <w:sz w:val="32"/>
          <w:szCs w:val="32"/>
        </w:rPr>
        <w:t>亿元，有效地解决了会员融资问题，为商会企业持续稳定发展提供了资金保障。</w:t>
      </w:r>
    </w:p>
    <w:p w:rsidR="00785C49" w:rsidRPr="00F1323F" w:rsidRDefault="00785C49" w:rsidP="00785C49">
      <w:pPr>
        <w:spacing w:line="600" w:lineRule="exact"/>
        <w:ind w:firstLineChars="200" w:firstLine="640"/>
        <w:jc w:val="left"/>
        <w:rPr>
          <w:rFonts w:ascii="方正黑体_GBK" w:eastAsia="方正黑体_GBK" w:hAnsi="黑体" w:cs="仿宋"/>
          <w:sz w:val="32"/>
          <w:szCs w:val="32"/>
        </w:rPr>
      </w:pPr>
      <w:r w:rsidRPr="00F1323F">
        <w:rPr>
          <w:rFonts w:ascii="方正黑体_GBK" w:eastAsia="方正黑体_GBK" w:hAnsi="黑体" w:cs="仿宋" w:hint="eastAsia"/>
          <w:sz w:val="32"/>
          <w:szCs w:val="32"/>
        </w:rPr>
        <w:t>三、文化育会，筑就商会蓬勃向上精神高地</w:t>
      </w:r>
    </w:p>
    <w:p w:rsidR="00785C49" w:rsidRPr="00F1323F" w:rsidRDefault="00785C49" w:rsidP="00785C49">
      <w:pPr>
        <w:spacing w:line="600" w:lineRule="exact"/>
        <w:ind w:firstLineChars="200" w:firstLine="640"/>
        <w:jc w:val="left"/>
        <w:rPr>
          <w:rFonts w:ascii="方正仿宋_GBK" w:eastAsia="方正仿宋_GBK" w:hAnsi="仿宋" w:cs="仿宋"/>
          <w:sz w:val="32"/>
          <w:szCs w:val="32"/>
        </w:rPr>
      </w:pPr>
      <w:r w:rsidRPr="00F1323F">
        <w:rPr>
          <w:rFonts w:ascii="方正仿宋_GBK" w:eastAsia="方正仿宋_GBK" w:hAnsi="仿宋" w:cs="仿宋" w:hint="eastAsia"/>
          <w:sz w:val="32"/>
          <w:szCs w:val="32"/>
        </w:rPr>
        <w:t>商会成立徽文化研究中心，开办徽商讲坛，举办文化沙龙等活动，为会员提供精神栖息之所。编辑出版</w:t>
      </w:r>
      <w:r w:rsidRPr="00F1323F">
        <w:rPr>
          <w:rFonts w:ascii="方正仿宋_GBK" w:eastAsia="方正仿宋_GBK" w:hAnsi="Times New Roman" w:cs="Times New Roman" w:hint="eastAsia"/>
          <w:sz w:val="32"/>
          <w:szCs w:val="32"/>
        </w:rPr>
        <w:t>73</w:t>
      </w:r>
      <w:r w:rsidRPr="00F1323F">
        <w:rPr>
          <w:rFonts w:ascii="方正仿宋_GBK" w:eastAsia="方正仿宋_GBK" w:hAnsi="仿宋" w:cs="仿宋" w:hint="eastAsia"/>
          <w:sz w:val="32"/>
          <w:szCs w:val="32"/>
        </w:rPr>
        <w:t>期《荆楚徽商报》；与媒体密切合作，传播荆楚徽商的先进典型和经验，</w:t>
      </w:r>
      <w:r w:rsidRPr="00F1323F">
        <w:rPr>
          <w:rFonts w:ascii="方正仿宋_GBK" w:eastAsia="方正仿宋_GBK" w:hAnsi="Times New Roman" w:cs="Times New Roman" w:hint="eastAsia"/>
          <w:sz w:val="32"/>
          <w:szCs w:val="32"/>
        </w:rPr>
        <w:t>1200</w:t>
      </w:r>
      <w:r w:rsidRPr="00F1323F">
        <w:rPr>
          <w:rFonts w:ascii="方正仿宋_GBK" w:eastAsia="方正仿宋_GBK" w:hAnsi="仿宋" w:cs="仿宋" w:hint="eastAsia"/>
          <w:sz w:val="32"/>
          <w:szCs w:val="32"/>
        </w:rPr>
        <w:t>多篇新闻报道见诸报端，展示了荆楚徽商新时代的精神风采；出版长篇传记《汉口徽商》、《荆楚徽商人物传》等图书，编辑《湖北省安徽商会十周年纪念画册》，拍摄《荆楚徽商宣传片》，正在撰写《湖北省安徽商会年鉴》。为在鄂徽商提升文化修养、锤炼徽商商魂，提供了平台，创造了条件。</w:t>
      </w:r>
    </w:p>
    <w:p w:rsidR="00785C49" w:rsidRPr="00F1323F" w:rsidRDefault="00785C49" w:rsidP="00785C49">
      <w:pPr>
        <w:spacing w:line="600" w:lineRule="exact"/>
        <w:ind w:firstLineChars="200" w:firstLine="640"/>
        <w:jc w:val="left"/>
        <w:rPr>
          <w:rFonts w:ascii="方正黑体_GBK" w:eastAsia="方正黑体_GBK" w:hAnsi="黑体" w:cs="仿宋"/>
          <w:sz w:val="32"/>
          <w:szCs w:val="32"/>
        </w:rPr>
      </w:pPr>
      <w:r w:rsidRPr="00F1323F">
        <w:rPr>
          <w:rFonts w:ascii="方正黑体_GBK" w:eastAsia="方正黑体_GBK" w:hAnsi="黑体" w:cs="仿宋" w:hint="eastAsia"/>
          <w:sz w:val="32"/>
          <w:szCs w:val="32"/>
        </w:rPr>
        <w:t>四、慈善扬会，弘扬徽商惠泽天下家国情怀</w:t>
      </w:r>
    </w:p>
    <w:p w:rsidR="00785C49" w:rsidRPr="00F1323F" w:rsidRDefault="00785C49" w:rsidP="00785C49">
      <w:pPr>
        <w:spacing w:line="600" w:lineRule="exact"/>
        <w:ind w:firstLineChars="200" w:firstLine="640"/>
        <w:jc w:val="left"/>
        <w:rPr>
          <w:rFonts w:ascii="方正仿宋_GBK" w:eastAsia="方正仿宋_GBK" w:hAnsi="仿宋" w:cs="仿宋"/>
          <w:sz w:val="32"/>
          <w:szCs w:val="32"/>
        </w:rPr>
      </w:pPr>
      <w:r w:rsidRPr="00F1323F">
        <w:rPr>
          <w:rFonts w:ascii="方正仿宋_GBK" w:eastAsia="方正仿宋_GBK" w:hAnsi="仿宋" w:cs="仿宋" w:hint="eastAsia"/>
          <w:sz w:val="32"/>
          <w:szCs w:val="32"/>
        </w:rPr>
        <w:t>商会积极引导有实力的会员，自量其力，回报社会，积极参与抗疫救灾、扶贫帮困、精准扶贫、乡村振兴等公益活动，累计捐款</w:t>
      </w:r>
      <w:r w:rsidRPr="00F1323F">
        <w:rPr>
          <w:rFonts w:ascii="方正仿宋_GBK" w:eastAsia="方正仿宋_GBK" w:hAnsi="Times New Roman" w:cs="Times New Roman" w:hint="eastAsia"/>
          <w:sz w:val="32"/>
          <w:szCs w:val="32"/>
        </w:rPr>
        <w:t>8</w:t>
      </w:r>
      <w:r w:rsidRPr="00F1323F">
        <w:rPr>
          <w:rFonts w:ascii="方正仿宋_GBK" w:eastAsia="方正仿宋_GBK" w:hAnsi="仿宋" w:cs="仿宋" w:hint="eastAsia"/>
          <w:sz w:val="32"/>
          <w:szCs w:val="32"/>
        </w:rPr>
        <w:t>亿多元，捐物</w:t>
      </w:r>
      <w:r w:rsidRPr="00F1323F">
        <w:rPr>
          <w:rFonts w:ascii="方正仿宋_GBK" w:eastAsia="方正仿宋_GBK" w:hAnsi="Times New Roman" w:cs="Times New Roman" w:hint="eastAsia"/>
          <w:sz w:val="32"/>
          <w:szCs w:val="32"/>
        </w:rPr>
        <w:t>700</w:t>
      </w:r>
      <w:r w:rsidRPr="00F1323F">
        <w:rPr>
          <w:rFonts w:ascii="方正仿宋_GBK" w:eastAsia="方正仿宋_GBK" w:hAnsi="仿宋" w:cs="仿宋" w:hint="eastAsia"/>
          <w:sz w:val="32"/>
          <w:szCs w:val="32"/>
        </w:rPr>
        <w:t>多万件，援建希望小学</w:t>
      </w:r>
      <w:r w:rsidRPr="00F1323F">
        <w:rPr>
          <w:rFonts w:ascii="方正仿宋_GBK" w:eastAsia="方正仿宋_GBK" w:hAnsi="Times New Roman" w:cs="Times New Roman" w:hint="eastAsia"/>
          <w:sz w:val="32"/>
          <w:szCs w:val="32"/>
        </w:rPr>
        <w:t>17</w:t>
      </w:r>
      <w:r w:rsidRPr="00F1323F">
        <w:rPr>
          <w:rFonts w:ascii="方正仿宋_GBK" w:eastAsia="方正仿宋_GBK" w:hAnsi="仿宋" w:cs="仿宋" w:hint="eastAsia"/>
          <w:sz w:val="32"/>
          <w:szCs w:val="32"/>
        </w:rPr>
        <w:t>所，帮扶村级党支部</w:t>
      </w:r>
      <w:r w:rsidRPr="00F1323F">
        <w:rPr>
          <w:rFonts w:ascii="方正仿宋_GBK" w:eastAsia="方正仿宋_GBK" w:hAnsi="Times New Roman" w:cs="Times New Roman" w:hint="eastAsia"/>
          <w:sz w:val="32"/>
          <w:szCs w:val="32"/>
        </w:rPr>
        <w:t>6</w:t>
      </w:r>
      <w:r w:rsidRPr="00F1323F">
        <w:rPr>
          <w:rFonts w:ascii="方正仿宋_GBK" w:eastAsia="方正仿宋_GBK" w:hAnsi="仿宋" w:cs="仿宋" w:hint="eastAsia"/>
          <w:sz w:val="32"/>
          <w:szCs w:val="32"/>
        </w:rPr>
        <w:t>个，扶持贫困学生</w:t>
      </w:r>
      <w:r w:rsidRPr="00F1323F">
        <w:rPr>
          <w:rFonts w:ascii="方正仿宋_GBK" w:eastAsia="方正仿宋_GBK" w:hAnsi="Times New Roman" w:cs="Times New Roman" w:hint="eastAsia"/>
          <w:sz w:val="32"/>
          <w:szCs w:val="32"/>
        </w:rPr>
        <w:t>500</w:t>
      </w:r>
      <w:r w:rsidRPr="00F1323F">
        <w:rPr>
          <w:rFonts w:ascii="方正仿宋_GBK" w:eastAsia="方正仿宋_GBK" w:hAnsi="仿宋" w:cs="仿宋" w:hint="eastAsia"/>
          <w:sz w:val="32"/>
          <w:szCs w:val="32"/>
        </w:rPr>
        <w:t>多名，参与建设新农</w:t>
      </w:r>
      <w:r w:rsidRPr="00F1323F">
        <w:rPr>
          <w:rFonts w:ascii="方正仿宋_GBK" w:eastAsia="方正仿宋_GBK" w:hAnsi="仿宋" w:cs="仿宋" w:hint="eastAsia"/>
          <w:sz w:val="32"/>
          <w:szCs w:val="32"/>
        </w:rPr>
        <w:lastRenderedPageBreak/>
        <w:t>村示范村</w:t>
      </w:r>
      <w:r w:rsidRPr="00F1323F">
        <w:rPr>
          <w:rFonts w:ascii="方正仿宋_GBK" w:eastAsia="方正仿宋_GBK" w:hAnsi="Times New Roman" w:cs="Times New Roman" w:hint="eastAsia"/>
          <w:sz w:val="32"/>
          <w:szCs w:val="32"/>
        </w:rPr>
        <w:t>15</w:t>
      </w:r>
      <w:r w:rsidRPr="00F1323F">
        <w:rPr>
          <w:rFonts w:ascii="方正仿宋_GBK" w:eastAsia="方正仿宋_GBK" w:hAnsi="仿宋" w:cs="仿宋" w:hint="eastAsia"/>
          <w:sz w:val="32"/>
          <w:szCs w:val="32"/>
        </w:rPr>
        <w:t>个，彰显出新一代安徽商人识大道、承大业、显大爱的优秀品质。马占军会长向湖北贫困地区、灾区、慈善机构捐款捐物</w:t>
      </w:r>
      <w:r w:rsidRPr="00F1323F">
        <w:rPr>
          <w:rFonts w:ascii="方正仿宋_GBK" w:eastAsia="方正仿宋_GBK" w:hAnsi="Times New Roman" w:cs="Times New Roman" w:hint="eastAsia"/>
          <w:sz w:val="32"/>
          <w:szCs w:val="32"/>
        </w:rPr>
        <w:t>800</w:t>
      </w:r>
      <w:r w:rsidRPr="00F1323F">
        <w:rPr>
          <w:rFonts w:ascii="方正仿宋_GBK" w:eastAsia="方正仿宋_GBK" w:hAnsi="仿宋" w:cs="仿宋" w:hint="eastAsia"/>
          <w:sz w:val="32"/>
          <w:szCs w:val="32"/>
        </w:rPr>
        <w:t>多万元；阳光慈善物资中心董事长董玉霞长期致力于慈善事业，被评为“中国慈善形象大使”，为灾区、贫困儿童、孤寡老人累计捐款捐物</w:t>
      </w:r>
      <w:r w:rsidRPr="00F1323F">
        <w:rPr>
          <w:rFonts w:ascii="方正仿宋_GBK" w:eastAsia="方正仿宋_GBK" w:hAnsi="Times New Roman" w:cs="Times New Roman" w:hint="eastAsia"/>
          <w:sz w:val="32"/>
          <w:szCs w:val="32"/>
        </w:rPr>
        <w:t>4000</w:t>
      </w:r>
      <w:r w:rsidRPr="00F1323F">
        <w:rPr>
          <w:rFonts w:ascii="方正仿宋_GBK" w:eastAsia="方正仿宋_GBK" w:hAnsi="仿宋" w:cs="仿宋" w:hint="eastAsia"/>
          <w:sz w:val="32"/>
          <w:szCs w:val="32"/>
        </w:rPr>
        <w:t>万。</w:t>
      </w:r>
      <w:r w:rsidRPr="00F1323F">
        <w:rPr>
          <w:rFonts w:ascii="方正仿宋_GBK" w:eastAsia="方正仿宋_GBK" w:hAnsi="Times New Roman" w:cs="Times New Roman" w:hint="eastAsia"/>
          <w:sz w:val="32"/>
          <w:szCs w:val="32"/>
        </w:rPr>
        <w:t>2020</w:t>
      </w:r>
      <w:r w:rsidRPr="00F1323F">
        <w:rPr>
          <w:rFonts w:ascii="方正仿宋_GBK" w:eastAsia="方正仿宋_GBK" w:hAnsi="仿宋" w:cs="仿宋" w:hint="eastAsia"/>
          <w:sz w:val="32"/>
          <w:szCs w:val="32"/>
        </w:rPr>
        <w:t>年，广大会员积极行动，为助力新冠肺炎疫情，捐款捐物累计达到</w:t>
      </w:r>
      <w:r w:rsidRPr="00F1323F">
        <w:rPr>
          <w:rFonts w:ascii="方正仿宋_GBK" w:eastAsia="方正仿宋_GBK" w:hAnsi="Times New Roman" w:cs="Times New Roman" w:hint="eastAsia"/>
          <w:sz w:val="32"/>
          <w:szCs w:val="32"/>
        </w:rPr>
        <w:t>6584</w:t>
      </w:r>
      <w:r w:rsidRPr="00F1323F">
        <w:rPr>
          <w:rFonts w:ascii="方正仿宋_GBK" w:eastAsia="方正仿宋_GBK" w:hAnsi="仿宋" w:cs="仿宋" w:hint="eastAsia"/>
          <w:sz w:val="32"/>
          <w:szCs w:val="32"/>
        </w:rPr>
        <w:t>万元。</w:t>
      </w:r>
    </w:p>
    <w:p w:rsidR="00785C49" w:rsidRPr="00F1323F" w:rsidRDefault="00785C49" w:rsidP="00785C49">
      <w:pPr>
        <w:spacing w:line="600" w:lineRule="exact"/>
        <w:ind w:firstLineChars="200" w:firstLine="640"/>
        <w:jc w:val="left"/>
        <w:rPr>
          <w:rFonts w:ascii="方正黑体_GBK" w:eastAsia="方正黑体_GBK" w:hAnsi="黑体" w:cs="仿宋"/>
          <w:sz w:val="32"/>
          <w:szCs w:val="32"/>
        </w:rPr>
      </w:pPr>
      <w:r w:rsidRPr="00F1323F">
        <w:rPr>
          <w:rFonts w:ascii="方正黑体_GBK" w:eastAsia="方正黑体_GBK" w:hAnsi="黑体" w:cs="仿宋" w:hint="eastAsia"/>
          <w:sz w:val="32"/>
          <w:szCs w:val="32"/>
        </w:rPr>
        <w:t>五、服务兴会，打造商会温馨和谐会员之家</w:t>
      </w:r>
    </w:p>
    <w:p w:rsidR="00785C49" w:rsidRPr="00F1323F" w:rsidRDefault="00785C49" w:rsidP="00785C49">
      <w:pPr>
        <w:spacing w:line="600" w:lineRule="exact"/>
        <w:ind w:firstLineChars="200" w:firstLine="640"/>
        <w:jc w:val="left"/>
        <w:rPr>
          <w:rFonts w:ascii="方正仿宋_GBK" w:eastAsia="方正仿宋_GBK" w:hAnsi="仿宋" w:cs="仿宋"/>
          <w:sz w:val="32"/>
          <w:szCs w:val="32"/>
        </w:rPr>
      </w:pPr>
      <w:r w:rsidRPr="00F1323F">
        <w:rPr>
          <w:rFonts w:ascii="方正仿宋_GBK" w:eastAsia="方正仿宋_GBK" w:hAnsi="仿宋" w:cs="仿宋" w:hint="eastAsia"/>
          <w:sz w:val="32"/>
          <w:szCs w:val="32"/>
        </w:rPr>
        <w:t>坚持以会员为中心的发展理念，不断强化商会秘书处服务功能，建立“三位一体”服务体系，商会法律事务部、人民调解委员会较好地解决会员中</w:t>
      </w:r>
      <w:r w:rsidRPr="00F1323F">
        <w:rPr>
          <w:rFonts w:ascii="方正仿宋_GBK" w:eastAsia="方正仿宋_GBK" w:hAnsi="Times New Roman" w:cs="Times New Roman" w:hint="eastAsia"/>
          <w:sz w:val="32"/>
          <w:szCs w:val="32"/>
        </w:rPr>
        <w:t>300</w:t>
      </w:r>
      <w:r w:rsidRPr="00F1323F">
        <w:rPr>
          <w:rFonts w:ascii="方正仿宋_GBK" w:eastAsia="方正仿宋_GBK" w:hAnsi="仿宋" w:cs="仿宋" w:hint="eastAsia"/>
          <w:sz w:val="32"/>
          <w:szCs w:val="32"/>
        </w:rPr>
        <w:t>多起维权事件，为</w:t>
      </w:r>
      <w:r w:rsidRPr="00F1323F">
        <w:rPr>
          <w:rFonts w:ascii="方正仿宋_GBK" w:eastAsia="方正仿宋_GBK" w:hAnsi="Times New Roman" w:cs="Times New Roman" w:hint="eastAsia"/>
          <w:sz w:val="32"/>
          <w:szCs w:val="32"/>
        </w:rPr>
        <w:t>900</w:t>
      </w:r>
      <w:r w:rsidRPr="00F1323F">
        <w:rPr>
          <w:rFonts w:ascii="方正仿宋_GBK" w:eastAsia="方正仿宋_GBK" w:hAnsi="仿宋" w:cs="仿宋" w:hint="eastAsia"/>
          <w:sz w:val="32"/>
          <w:szCs w:val="32"/>
        </w:rPr>
        <w:t>多人次就医和子女升学、就业等提供服务。积极协助皖鄂两省</w:t>
      </w:r>
      <w:r w:rsidRPr="00F1323F">
        <w:rPr>
          <w:rFonts w:ascii="方正仿宋_GBK" w:eastAsia="方正仿宋_GBK" w:hAnsi="Times New Roman" w:cs="Times New Roman" w:hint="eastAsia"/>
          <w:sz w:val="32"/>
          <w:szCs w:val="32"/>
        </w:rPr>
        <w:t>25</w:t>
      </w:r>
      <w:r w:rsidRPr="00F1323F">
        <w:rPr>
          <w:rFonts w:ascii="方正仿宋_GBK" w:eastAsia="方正仿宋_GBK" w:hAnsi="仿宋" w:cs="仿宋" w:hint="eastAsia"/>
          <w:sz w:val="32"/>
          <w:szCs w:val="32"/>
        </w:rPr>
        <w:t>市县招商引资，提供服务信息，举办招商对接会52次，组织近800人次企业家参加对接。商会不仅是加强皖鄂两省政府部门沟通联系的桥梁纽带，更是服务会员单位、呵护乡亲、造福桑梓的温馨家园。</w:t>
      </w:r>
    </w:p>
    <w:p w:rsidR="00785C49" w:rsidRPr="00F1323F" w:rsidRDefault="00785C49" w:rsidP="00785C49">
      <w:pPr>
        <w:snapToGrid w:val="0"/>
        <w:spacing w:line="600" w:lineRule="exact"/>
        <w:textAlignment w:val="baseline"/>
        <w:rPr>
          <w:rFonts w:ascii="方正仿宋_GBK" w:eastAsia="方正仿宋_GBK" w:hAnsi="仿宋" w:cs="仿宋"/>
          <w:sz w:val="32"/>
          <w:szCs w:val="32"/>
        </w:rPr>
      </w:pPr>
    </w:p>
    <w:p w:rsidR="00785C49" w:rsidRPr="00F1323F" w:rsidRDefault="00785C49" w:rsidP="00785C49">
      <w:pPr>
        <w:spacing w:line="600" w:lineRule="exact"/>
        <w:rPr>
          <w:rFonts w:ascii="方正仿宋_GBK" w:eastAsia="方正仿宋_GBK"/>
          <w:sz w:val="36"/>
          <w:szCs w:val="36"/>
        </w:rPr>
      </w:pPr>
    </w:p>
    <w:p w:rsidR="00785C49" w:rsidRDefault="00785C49" w:rsidP="00785C49">
      <w:pPr>
        <w:spacing w:line="600" w:lineRule="exact"/>
        <w:rPr>
          <w:rFonts w:ascii="方正仿宋_GBK" w:eastAsia="方正仿宋_GBK"/>
          <w:sz w:val="36"/>
          <w:szCs w:val="36"/>
        </w:rPr>
      </w:pPr>
    </w:p>
    <w:p w:rsidR="00785C49" w:rsidRDefault="00785C49" w:rsidP="00785C49">
      <w:pPr>
        <w:spacing w:line="600" w:lineRule="exact"/>
        <w:rPr>
          <w:rFonts w:ascii="方正仿宋_GBK" w:eastAsia="方正仿宋_GBK"/>
          <w:sz w:val="36"/>
          <w:szCs w:val="36"/>
        </w:rPr>
      </w:pPr>
    </w:p>
    <w:p w:rsidR="00785C49" w:rsidRDefault="00785C49" w:rsidP="00785C49">
      <w:pPr>
        <w:overflowPunct w:val="0"/>
        <w:adjustRightInd w:val="0"/>
        <w:snapToGrid w:val="0"/>
        <w:spacing w:line="600" w:lineRule="exact"/>
        <w:rPr>
          <w:rFonts w:eastAsia="楷体_GB2312"/>
          <w:color w:val="000000"/>
          <w:sz w:val="32"/>
          <w:szCs w:val="32"/>
        </w:rPr>
      </w:pPr>
    </w:p>
    <w:p w:rsidR="00785C49" w:rsidRDefault="00785C49" w:rsidP="00785C49">
      <w:pPr>
        <w:overflowPunct w:val="0"/>
        <w:adjustRightInd w:val="0"/>
        <w:snapToGrid w:val="0"/>
        <w:spacing w:line="600" w:lineRule="exact"/>
        <w:rPr>
          <w:rFonts w:eastAsia="楷体_GB2312"/>
          <w:color w:val="000000"/>
          <w:sz w:val="32"/>
          <w:szCs w:val="32"/>
        </w:rPr>
      </w:pPr>
    </w:p>
    <w:p w:rsidR="00B518F1" w:rsidRPr="00F1323F" w:rsidRDefault="00B518F1" w:rsidP="00F1323F">
      <w:pPr>
        <w:spacing w:line="600" w:lineRule="exact"/>
        <w:jc w:val="center"/>
        <w:rPr>
          <w:rFonts w:ascii="方正小标宋_GBK" w:eastAsia="方正小标宋_GBK" w:hAnsi="华文楷体"/>
          <w:sz w:val="44"/>
          <w:szCs w:val="44"/>
        </w:rPr>
      </w:pPr>
      <w:r w:rsidRPr="00F1323F">
        <w:rPr>
          <w:rFonts w:ascii="方正小标宋_GBK" w:eastAsia="方正小标宋_GBK" w:hAnsi="华文楷体" w:hint="eastAsia"/>
          <w:sz w:val="44"/>
          <w:szCs w:val="44"/>
        </w:rPr>
        <w:lastRenderedPageBreak/>
        <w:t>湖北省建藏援藏工作者协会</w:t>
      </w:r>
      <w:r w:rsidR="00F1323F" w:rsidRPr="00F1323F">
        <w:rPr>
          <w:rFonts w:ascii="方正小标宋_GBK" w:eastAsia="方正小标宋_GBK" w:hAnsi="华文楷体" w:hint="eastAsia"/>
          <w:sz w:val="44"/>
          <w:szCs w:val="44"/>
        </w:rPr>
        <w:t>简要事迹</w:t>
      </w:r>
    </w:p>
    <w:p w:rsidR="00B518F1" w:rsidRDefault="00B518F1" w:rsidP="00F1323F">
      <w:pPr>
        <w:spacing w:line="600" w:lineRule="exact"/>
        <w:rPr>
          <w:rFonts w:ascii="华文楷体" w:eastAsia="华文楷体" w:hAnsi="华文楷体"/>
          <w:sz w:val="32"/>
          <w:szCs w:val="32"/>
        </w:rPr>
      </w:pPr>
    </w:p>
    <w:p w:rsidR="00B518F1" w:rsidRPr="00F1323F" w:rsidRDefault="00B518F1" w:rsidP="00F1323F">
      <w:pPr>
        <w:spacing w:line="600" w:lineRule="exact"/>
        <w:ind w:firstLineChars="200" w:firstLine="640"/>
        <w:rPr>
          <w:rFonts w:ascii="方正仿宋_GBK" w:eastAsia="方正仿宋_GBK" w:hAnsi="仿宋"/>
          <w:sz w:val="32"/>
          <w:szCs w:val="32"/>
        </w:rPr>
      </w:pPr>
      <w:r w:rsidRPr="00F1323F">
        <w:rPr>
          <w:rFonts w:ascii="方正仿宋_GBK" w:eastAsia="方正仿宋_GBK" w:hAnsi="仿宋" w:hint="eastAsia"/>
          <w:sz w:val="32"/>
          <w:szCs w:val="32"/>
        </w:rPr>
        <w:t>湖北省建藏援藏工作者协会自</w:t>
      </w:r>
      <w:r w:rsidRPr="00F1323F">
        <w:rPr>
          <w:rFonts w:ascii="方正仿宋_GBK" w:eastAsia="方正仿宋_GBK" w:hAnsi="Times New Roman" w:cs="Times New Roman" w:hint="eastAsia"/>
          <w:sz w:val="32"/>
          <w:szCs w:val="32"/>
        </w:rPr>
        <w:t>2013</w:t>
      </w:r>
      <w:r w:rsidRPr="00F1323F">
        <w:rPr>
          <w:rFonts w:ascii="方正仿宋_GBK" w:eastAsia="方正仿宋_GBK" w:hAnsi="仿宋" w:hint="eastAsia"/>
          <w:sz w:val="32"/>
          <w:szCs w:val="32"/>
        </w:rPr>
        <w:t>年成立以来，认真贯彻习近平新时代中国特色社会主义思想和“治边稳藏”重要论述，积极响应党中央和省委号召，发挥自身优势和作用，持续在西藏开展公益慈善活动，成为湖北民政系统援藏工作的亮丽名片。</w:t>
      </w:r>
      <w:r w:rsidRPr="00F1323F">
        <w:rPr>
          <w:rFonts w:ascii="方正仿宋_GBK" w:eastAsia="方正仿宋_GBK" w:hAnsi="Times New Roman" w:cs="Times New Roman" w:hint="eastAsia"/>
          <w:sz w:val="32"/>
          <w:szCs w:val="32"/>
        </w:rPr>
        <w:t>2020</w:t>
      </w:r>
      <w:r w:rsidRPr="00F1323F">
        <w:rPr>
          <w:rFonts w:ascii="方正仿宋_GBK" w:eastAsia="方正仿宋_GBK" w:hAnsi="仿宋" w:hint="eastAsia"/>
          <w:sz w:val="32"/>
          <w:szCs w:val="32"/>
        </w:rPr>
        <w:t>年，协会被评为5A级社会组织。</w:t>
      </w:r>
    </w:p>
    <w:p w:rsidR="00B518F1" w:rsidRPr="00F1323F" w:rsidRDefault="00B518F1" w:rsidP="00F1323F">
      <w:pPr>
        <w:spacing w:line="600" w:lineRule="exact"/>
        <w:ind w:firstLineChars="200" w:firstLine="640"/>
        <w:rPr>
          <w:rFonts w:ascii="方正黑体_GBK" w:eastAsia="方正黑体_GBK" w:hAnsi="黑体"/>
          <w:sz w:val="32"/>
          <w:szCs w:val="32"/>
        </w:rPr>
      </w:pPr>
      <w:r w:rsidRPr="00F1323F">
        <w:rPr>
          <w:rFonts w:ascii="方正黑体_GBK" w:eastAsia="方正黑体_GBK" w:hAnsi="黑体" w:hint="eastAsia"/>
          <w:sz w:val="32"/>
          <w:szCs w:val="32"/>
        </w:rPr>
        <w:t>一、坚持党建引领，凝聚发展力量</w:t>
      </w:r>
    </w:p>
    <w:p w:rsidR="00B518F1" w:rsidRPr="00F1323F" w:rsidRDefault="00B518F1" w:rsidP="00F1323F">
      <w:pPr>
        <w:spacing w:line="600" w:lineRule="exact"/>
        <w:ind w:firstLineChars="200" w:firstLine="643"/>
        <w:rPr>
          <w:rFonts w:ascii="方正仿宋_GBK" w:eastAsia="方正仿宋_GBK" w:hAnsi="仿宋"/>
          <w:sz w:val="32"/>
          <w:szCs w:val="32"/>
        </w:rPr>
      </w:pPr>
      <w:r w:rsidRPr="00F1323F">
        <w:rPr>
          <w:rFonts w:ascii="方正仿宋_GBK" w:eastAsia="方正仿宋_GBK" w:hAnsi="仿宋" w:hint="eastAsia"/>
          <w:b/>
          <w:sz w:val="32"/>
          <w:szCs w:val="32"/>
        </w:rPr>
        <w:t>一是</w:t>
      </w:r>
      <w:r w:rsidRPr="00F1323F">
        <w:rPr>
          <w:rFonts w:ascii="方正仿宋_GBK" w:eastAsia="方正仿宋_GBK" w:hAnsi="仿宋" w:hint="eastAsia"/>
          <w:sz w:val="32"/>
          <w:szCs w:val="32"/>
        </w:rPr>
        <w:t>建强党组织。2018年3月9日，协会成立功能性党支部，至今已开展12次主题党日活动。2019年11月，以江西井冈山产业援藏项目基地为契机，组织支部全体党员和积极分子在井冈山开展传统教育党日活动；2020年6月，与北京援藏协会联合举办学习讲座，请北京援藏协会会长、国务院扶贫办公室原主任范小建作“决战决胜脱贫攻坚——收官之年的脱贫攻坚工作”专题报告。注重党建业务深度融合，着力打造五讲（讲政治、讲大局、讲作风、讲学习、讲和谐）、四化（制度化、科学化、专业化、人性化）、三致（细致、精致、极致）社会组织。</w:t>
      </w:r>
      <w:r w:rsidRPr="00F1323F">
        <w:rPr>
          <w:rFonts w:ascii="方正仿宋_GBK" w:eastAsia="方正仿宋_GBK" w:hAnsi="仿宋" w:hint="eastAsia"/>
          <w:b/>
          <w:sz w:val="32"/>
          <w:szCs w:val="32"/>
        </w:rPr>
        <w:t>二是</w:t>
      </w:r>
      <w:r w:rsidRPr="00F1323F">
        <w:rPr>
          <w:rFonts w:ascii="方正仿宋_GBK" w:eastAsia="方正仿宋_GBK" w:hAnsi="仿宋" w:hint="eastAsia"/>
          <w:sz w:val="32"/>
          <w:szCs w:val="32"/>
        </w:rPr>
        <w:t>健全规章制度。逐步建立和完善《会长办公会议事规则》、《会员（代表）大会制度》、《秘书处日常工作制度》、《党支部学习制度》、《财务管理制度》，规范制定了文件拟制、材料送审工作流程。</w:t>
      </w:r>
      <w:r w:rsidRPr="00F1323F">
        <w:rPr>
          <w:rFonts w:ascii="方正仿宋_GBK" w:eastAsia="方正仿宋_GBK" w:hAnsi="仿宋" w:hint="eastAsia"/>
          <w:b/>
          <w:sz w:val="32"/>
          <w:szCs w:val="32"/>
        </w:rPr>
        <w:t>三是</w:t>
      </w:r>
      <w:r w:rsidRPr="00F1323F">
        <w:rPr>
          <w:rFonts w:ascii="方正仿宋_GBK" w:eastAsia="方正仿宋_GBK" w:hAnsi="仿宋" w:hint="eastAsia"/>
          <w:sz w:val="32"/>
          <w:szCs w:val="32"/>
        </w:rPr>
        <w:t>强化组织建设。完善协会内部机构设置和管理体制，增设协会综合</w:t>
      </w:r>
      <w:r w:rsidRPr="00F1323F">
        <w:rPr>
          <w:rFonts w:ascii="方正仿宋_GBK" w:eastAsia="方正仿宋_GBK" w:hAnsi="仿宋" w:hint="eastAsia"/>
          <w:sz w:val="32"/>
          <w:szCs w:val="32"/>
        </w:rPr>
        <w:lastRenderedPageBreak/>
        <w:t>部、项目部、财务部，成立了12个分部，并出台《关于支持各分部开展活动的暂行办法》。</w:t>
      </w:r>
    </w:p>
    <w:p w:rsidR="00B518F1" w:rsidRPr="00F1323F" w:rsidRDefault="00B518F1" w:rsidP="00F1323F">
      <w:pPr>
        <w:spacing w:line="600" w:lineRule="exact"/>
        <w:ind w:firstLineChars="200" w:firstLine="640"/>
        <w:rPr>
          <w:rFonts w:ascii="方正黑体_GBK" w:eastAsia="方正黑体_GBK" w:hAnsi="黑体"/>
          <w:sz w:val="32"/>
          <w:szCs w:val="32"/>
        </w:rPr>
      </w:pPr>
      <w:r w:rsidRPr="00F1323F">
        <w:rPr>
          <w:rFonts w:ascii="方正黑体_GBK" w:eastAsia="方正黑体_GBK" w:hAnsi="黑体" w:hint="eastAsia"/>
          <w:sz w:val="32"/>
          <w:szCs w:val="32"/>
        </w:rPr>
        <w:t>二、坚持健康扶贫，助力乡村振兴</w:t>
      </w:r>
    </w:p>
    <w:p w:rsidR="00B518F1" w:rsidRPr="00F1323F" w:rsidRDefault="00B518F1" w:rsidP="00F1323F">
      <w:pPr>
        <w:snapToGrid w:val="0"/>
        <w:spacing w:line="600" w:lineRule="exact"/>
        <w:ind w:firstLineChars="200" w:firstLine="643"/>
        <w:textAlignment w:val="baseline"/>
        <w:rPr>
          <w:rFonts w:ascii="方正仿宋_GBK" w:eastAsia="方正仿宋_GBK" w:hAnsi="仿宋" w:cs="仿宋"/>
          <w:sz w:val="32"/>
          <w:szCs w:val="32"/>
        </w:rPr>
      </w:pPr>
      <w:r w:rsidRPr="00F1323F">
        <w:rPr>
          <w:rFonts w:ascii="方正仿宋_GBK" w:eastAsia="方正仿宋_GBK" w:hAnsi="仿宋" w:cs="仿宋" w:hint="eastAsia"/>
          <w:b/>
          <w:bCs/>
          <w:sz w:val="32"/>
          <w:szCs w:val="32"/>
        </w:rPr>
        <w:t>一是</w:t>
      </w:r>
      <w:r w:rsidRPr="00F1323F">
        <w:rPr>
          <w:rFonts w:ascii="方正仿宋_GBK" w:eastAsia="方正仿宋_GBK" w:hAnsi="仿宋" w:cs="仿宋" w:hint="eastAsia"/>
          <w:sz w:val="32"/>
          <w:szCs w:val="32"/>
        </w:rPr>
        <w:t>实施健康扶贫大骨节病治疗公益项目。2</w:t>
      </w:r>
      <w:r w:rsidRPr="00F1323F">
        <w:rPr>
          <w:rFonts w:ascii="方正仿宋_GBK" w:eastAsia="方正仿宋_GBK" w:hAnsi="Times New Roman" w:cs="Times New Roman" w:hint="eastAsia"/>
          <w:sz w:val="32"/>
          <w:szCs w:val="32"/>
        </w:rPr>
        <w:t>019</w:t>
      </w:r>
      <w:r w:rsidRPr="00F1323F">
        <w:rPr>
          <w:rFonts w:ascii="方正仿宋_GBK" w:eastAsia="方正仿宋_GBK" w:hAnsi="仿宋" w:cs="仿宋" w:hint="eastAsia"/>
          <w:sz w:val="32"/>
          <w:szCs w:val="32"/>
        </w:rPr>
        <w:t>年以来，协会协调武汉协和医院医疗专家教授赴藏开展大骨节病救治公益活动。在广泛调研、仔细筛查的基础上，</w:t>
      </w:r>
      <w:r w:rsidRPr="00F1323F">
        <w:rPr>
          <w:rFonts w:ascii="方正仿宋_GBK" w:eastAsia="方正仿宋_GBK" w:hAnsi="Times New Roman" w:cs="Times New Roman" w:hint="eastAsia"/>
          <w:sz w:val="32"/>
          <w:szCs w:val="32"/>
        </w:rPr>
        <w:t>2020</w:t>
      </w:r>
      <w:r w:rsidRPr="00F1323F">
        <w:rPr>
          <w:rFonts w:ascii="方正仿宋_GBK" w:eastAsia="方正仿宋_GBK" w:hAnsi="仿宋" w:cs="仿宋" w:hint="eastAsia"/>
          <w:sz w:val="32"/>
          <w:szCs w:val="32"/>
        </w:rPr>
        <w:t>年</w:t>
      </w:r>
      <w:r w:rsidRPr="00F1323F">
        <w:rPr>
          <w:rFonts w:ascii="方正仿宋_GBK" w:eastAsia="方正仿宋_GBK" w:hAnsi="Times New Roman" w:cs="Times New Roman" w:hint="eastAsia"/>
          <w:sz w:val="32"/>
          <w:szCs w:val="32"/>
        </w:rPr>
        <w:t>12</w:t>
      </w:r>
      <w:r w:rsidRPr="00F1323F">
        <w:rPr>
          <w:rFonts w:ascii="方正仿宋_GBK" w:eastAsia="方正仿宋_GBK" w:hAnsi="仿宋" w:cs="仿宋" w:hint="eastAsia"/>
          <w:sz w:val="32"/>
          <w:szCs w:val="32"/>
        </w:rPr>
        <w:t>月初，</w:t>
      </w:r>
      <w:r w:rsidRPr="00F1323F">
        <w:rPr>
          <w:rFonts w:ascii="方正仿宋_GBK" w:eastAsia="方正仿宋_GBK" w:hAnsi="Times New Roman" w:cs="Times New Roman" w:hint="eastAsia"/>
          <w:sz w:val="32"/>
          <w:szCs w:val="32"/>
        </w:rPr>
        <w:t>3</w:t>
      </w:r>
      <w:r w:rsidRPr="00F1323F">
        <w:rPr>
          <w:rFonts w:ascii="方正仿宋_GBK" w:eastAsia="方正仿宋_GBK" w:hAnsi="仿宋" w:cs="仿宋" w:hint="eastAsia"/>
          <w:sz w:val="32"/>
          <w:szCs w:val="32"/>
        </w:rPr>
        <w:t>名西藏籍大骨节病患者在协和医院进行双膝骨关节置换手术即获成功，患者术后次日即可下地行走。藏族同胞洛桑达杰满腔感激地说：“治疗之前，爸爸的腿疼得没法走路，能来武汉治疗，感到很幸福，感谢协和医院的医护人员，感谢湖北省委、省政府以及湖北援藏协会的关怀和救助”。今年，协会组织协和医院赴山南市进一步调研筛查，目前山南市大骨节病存量患者共有</w:t>
      </w:r>
      <w:r w:rsidRPr="00F1323F">
        <w:rPr>
          <w:rFonts w:ascii="方正仿宋_GBK" w:eastAsia="方正仿宋_GBK" w:hAnsi="Times New Roman" w:cs="Times New Roman" w:hint="eastAsia"/>
          <w:sz w:val="32"/>
          <w:szCs w:val="32"/>
        </w:rPr>
        <w:t>156</w:t>
      </w:r>
      <w:r w:rsidRPr="00F1323F">
        <w:rPr>
          <w:rFonts w:ascii="方正仿宋_GBK" w:eastAsia="方正仿宋_GBK" w:hAnsi="仿宋" w:cs="仿宋" w:hint="eastAsia"/>
          <w:sz w:val="32"/>
          <w:szCs w:val="32"/>
        </w:rPr>
        <w:t>人。经协调山南市政府同意，在乃东区人民医院设立大骨节病治疗研究平台，对符合手术条件的患者就地实施骨关节置换手术。2021年</w:t>
      </w:r>
      <w:r w:rsidRPr="00F1323F">
        <w:rPr>
          <w:rFonts w:ascii="方正仿宋_GBK" w:eastAsia="方正仿宋_GBK" w:hAnsi="Times New Roman" w:cs="Times New Roman" w:hint="eastAsia"/>
          <w:sz w:val="32"/>
          <w:szCs w:val="32"/>
        </w:rPr>
        <w:t>10</w:t>
      </w:r>
      <w:r w:rsidRPr="00F1323F">
        <w:rPr>
          <w:rFonts w:ascii="方正仿宋_GBK" w:eastAsia="方正仿宋_GBK" w:hAnsi="仿宋" w:cs="仿宋" w:hint="eastAsia"/>
          <w:sz w:val="32"/>
          <w:szCs w:val="32"/>
        </w:rPr>
        <w:t>月，协会将协调武汉协和医院派出医疗专家组赴山南市乃东区人民医院对第二批患者实施骨关节置换。</w:t>
      </w:r>
    </w:p>
    <w:p w:rsidR="00B518F1" w:rsidRPr="00F1323F" w:rsidRDefault="00B518F1" w:rsidP="00F1323F">
      <w:pPr>
        <w:snapToGrid w:val="0"/>
        <w:spacing w:line="600" w:lineRule="exact"/>
        <w:ind w:firstLineChars="200" w:firstLine="643"/>
        <w:textAlignment w:val="baseline"/>
        <w:rPr>
          <w:rFonts w:ascii="方正仿宋_GBK" w:eastAsia="方正仿宋_GBK" w:hAnsi="仿宋" w:cs="仿宋"/>
          <w:sz w:val="32"/>
          <w:szCs w:val="32"/>
        </w:rPr>
      </w:pPr>
      <w:r w:rsidRPr="00F1323F">
        <w:rPr>
          <w:rFonts w:ascii="方正仿宋_GBK" w:eastAsia="方正仿宋_GBK" w:hAnsi="仿宋" w:cs="仿宋" w:hint="eastAsia"/>
          <w:b/>
          <w:bCs/>
          <w:sz w:val="32"/>
          <w:szCs w:val="32"/>
        </w:rPr>
        <w:t>二是</w:t>
      </w:r>
      <w:r w:rsidRPr="00F1323F">
        <w:rPr>
          <w:rFonts w:ascii="方正仿宋_GBK" w:eastAsia="方正仿宋_GBK" w:hAnsi="仿宋" w:cs="仿宋" w:hint="eastAsia"/>
          <w:sz w:val="32"/>
          <w:szCs w:val="32"/>
        </w:rPr>
        <w:t>主动开展捐赠捡拾车活动。</w:t>
      </w:r>
      <w:r w:rsidRPr="00F1323F">
        <w:rPr>
          <w:rFonts w:ascii="方正仿宋_GBK" w:eastAsia="方正仿宋_GBK" w:hAnsi="Times New Roman" w:cs="Times New Roman" w:hint="eastAsia"/>
          <w:sz w:val="32"/>
          <w:szCs w:val="32"/>
        </w:rPr>
        <w:t>2019</w:t>
      </w:r>
      <w:r w:rsidRPr="00F1323F">
        <w:rPr>
          <w:rFonts w:ascii="方正仿宋_GBK" w:eastAsia="方正仿宋_GBK" w:hAnsi="仿宋" w:cs="仿宋" w:hint="eastAsia"/>
          <w:sz w:val="32"/>
          <w:szCs w:val="32"/>
        </w:rPr>
        <w:t>年</w:t>
      </w:r>
      <w:r w:rsidRPr="00F1323F">
        <w:rPr>
          <w:rFonts w:ascii="方正仿宋_GBK" w:eastAsia="方正仿宋_GBK" w:hAnsi="Times New Roman" w:cs="Times New Roman" w:hint="eastAsia"/>
          <w:sz w:val="32"/>
          <w:szCs w:val="32"/>
        </w:rPr>
        <w:t>4</w:t>
      </w:r>
      <w:r w:rsidRPr="00F1323F">
        <w:rPr>
          <w:rFonts w:ascii="方正仿宋_GBK" w:eastAsia="方正仿宋_GBK" w:hAnsi="仿宋" w:cs="仿宋" w:hint="eastAsia"/>
          <w:sz w:val="32"/>
          <w:szCs w:val="32"/>
        </w:rPr>
        <w:t>月，主动到北京援藏协会学习考察、了解高原捡拾车的功能、作用，与北京援藏协会签订捐助捡拾车合作协议。2019年9月赴西藏向那曲和山南两地（市）捐赠高原捡拾车</w:t>
      </w:r>
      <w:r w:rsidRPr="00F1323F">
        <w:rPr>
          <w:rFonts w:ascii="方正仿宋_GBK" w:eastAsia="方正仿宋_GBK" w:hAnsi="Times New Roman" w:cs="Times New Roman" w:hint="eastAsia"/>
          <w:sz w:val="32"/>
          <w:szCs w:val="32"/>
        </w:rPr>
        <w:t>100</w:t>
      </w:r>
      <w:r w:rsidRPr="00F1323F">
        <w:rPr>
          <w:rFonts w:ascii="方正仿宋_GBK" w:eastAsia="方正仿宋_GBK" w:hAnsi="仿宋" w:cs="仿宋" w:hint="eastAsia"/>
          <w:sz w:val="32"/>
          <w:szCs w:val="32"/>
        </w:rPr>
        <w:t>台。</w:t>
      </w:r>
      <w:r w:rsidRPr="00F1323F">
        <w:rPr>
          <w:rFonts w:ascii="方正仿宋_GBK" w:eastAsia="方正仿宋_GBK" w:hAnsi="Times New Roman" w:cs="Times New Roman" w:hint="eastAsia"/>
          <w:sz w:val="32"/>
          <w:szCs w:val="32"/>
        </w:rPr>
        <w:t>2021</w:t>
      </w:r>
      <w:r w:rsidRPr="00F1323F">
        <w:rPr>
          <w:rFonts w:ascii="方正仿宋_GBK" w:eastAsia="方正仿宋_GBK" w:hAnsi="仿宋" w:cs="仿宋" w:hint="eastAsia"/>
          <w:sz w:val="32"/>
          <w:szCs w:val="32"/>
        </w:rPr>
        <w:t>年</w:t>
      </w:r>
      <w:r w:rsidRPr="00F1323F">
        <w:rPr>
          <w:rFonts w:ascii="方正仿宋_GBK" w:eastAsia="方正仿宋_GBK" w:hAnsi="Times New Roman" w:cs="Times New Roman" w:hint="eastAsia"/>
          <w:sz w:val="32"/>
          <w:szCs w:val="32"/>
        </w:rPr>
        <w:t>7</w:t>
      </w:r>
      <w:r w:rsidRPr="00F1323F">
        <w:rPr>
          <w:rFonts w:ascii="方正仿宋_GBK" w:eastAsia="方正仿宋_GBK" w:hAnsi="仿宋" w:cs="仿宋" w:hint="eastAsia"/>
          <w:sz w:val="32"/>
          <w:szCs w:val="32"/>
        </w:rPr>
        <w:t>月，协会分别向湖北对口支援的乃东区、琼结县、曲松县、加查县捐助高原捡</w:t>
      </w:r>
      <w:r w:rsidRPr="00F1323F">
        <w:rPr>
          <w:rFonts w:ascii="方正仿宋_GBK" w:eastAsia="方正仿宋_GBK" w:hAnsi="仿宋" w:cs="仿宋" w:hint="eastAsia"/>
          <w:sz w:val="32"/>
          <w:szCs w:val="32"/>
        </w:rPr>
        <w:lastRenderedPageBreak/>
        <w:t>拾车</w:t>
      </w:r>
      <w:r w:rsidRPr="00F1323F">
        <w:rPr>
          <w:rFonts w:ascii="方正仿宋_GBK" w:eastAsia="方正仿宋_GBK" w:hAnsi="Times New Roman" w:cs="Times New Roman" w:hint="eastAsia"/>
          <w:sz w:val="32"/>
          <w:szCs w:val="32"/>
        </w:rPr>
        <w:t>400</w:t>
      </w:r>
      <w:r w:rsidRPr="00F1323F">
        <w:rPr>
          <w:rFonts w:ascii="方正仿宋_GBK" w:eastAsia="方正仿宋_GBK" w:hAnsi="仿宋" w:cs="仿宋" w:hint="eastAsia"/>
          <w:sz w:val="32"/>
          <w:szCs w:val="32"/>
        </w:rPr>
        <w:t>台。通过高原捡拾车试点项目的实施，有效降低了农牧民的劳动强度，对提高生产效率、改善卫生条件、定点扶贫和精准扶贫起到明显效果。</w:t>
      </w:r>
    </w:p>
    <w:p w:rsidR="00B518F1" w:rsidRPr="00F1323F" w:rsidRDefault="00B518F1" w:rsidP="00F1323F">
      <w:pPr>
        <w:snapToGrid w:val="0"/>
        <w:spacing w:line="600" w:lineRule="exact"/>
        <w:ind w:firstLineChars="200" w:firstLine="643"/>
        <w:textAlignment w:val="baseline"/>
        <w:rPr>
          <w:rFonts w:ascii="方正仿宋_GBK" w:eastAsia="方正仿宋_GBK" w:hAnsi="仿宋" w:cs="仿宋"/>
          <w:sz w:val="32"/>
          <w:szCs w:val="32"/>
        </w:rPr>
      </w:pPr>
      <w:r w:rsidRPr="00F1323F">
        <w:rPr>
          <w:rFonts w:ascii="方正仿宋_GBK" w:eastAsia="方正仿宋_GBK" w:hAnsi="仿宋" w:cs="仿宋" w:hint="eastAsia"/>
          <w:b/>
          <w:bCs/>
          <w:sz w:val="32"/>
          <w:szCs w:val="32"/>
        </w:rPr>
        <w:t>三是</w:t>
      </w:r>
      <w:r w:rsidRPr="00F1323F">
        <w:rPr>
          <w:rFonts w:ascii="方正仿宋_GBK" w:eastAsia="方正仿宋_GBK" w:hAnsi="仿宋" w:cs="仿宋" w:hint="eastAsia"/>
          <w:sz w:val="32"/>
          <w:szCs w:val="32"/>
        </w:rPr>
        <w:t>关心关爱藏区妇女儿童身心健康。2020年7月，协调华大基因武汉公司对山南市妊娠妇女实施无创产前基因检测，截至2021年</w:t>
      </w:r>
      <w:r w:rsidRPr="00F1323F">
        <w:rPr>
          <w:rFonts w:ascii="方正仿宋_GBK" w:eastAsia="方正仿宋_GBK" w:hAnsi="Times New Roman" w:cs="Times New Roman" w:hint="eastAsia"/>
          <w:sz w:val="32"/>
          <w:szCs w:val="32"/>
        </w:rPr>
        <w:t>6</w:t>
      </w:r>
      <w:r w:rsidRPr="00F1323F">
        <w:rPr>
          <w:rFonts w:ascii="方正仿宋_GBK" w:eastAsia="方正仿宋_GBK" w:hAnsi="仿宋" w:cs="仿宋" w:hint="eastAsia"/>
          <w:sz w:val="32"/>
          <w:szCs w:val="32"/>
        </w:rPr>
        <w:t>月，完成无创检测</w:t>
      </w:r>
      <w:r w:rsidRPr="00F1323F">
        <w:rPr>
          <w:rFonts w:ascii="方正仿宋_GBK" w:eastAsia="方正仿宋_GBK" w:hAnsi="Times New Roman" w:cs="Times New Roman" w:hint="eastAsia"/>
          <w:sz w:val="32"/>
          <w:szCs w:val="32"/>
        </w:rPr>
        <w:t>901</w:t>
      </w:r>
      <w:r w:rsidRPr="00F1323F">
        <w:rPr>
          <w:rFonts w:ascii="方正仿宋_GBK" w:eastAsia="方正仿宋_GBK" w:hAnsi="仿宋" w:cs="仿宋" w:hint="eastAsia"/>
          <w:sz w:val="32"/>
          <w:szCs w:val="32"/>
        </w:rPr>
        <w:t>例，检出阳性</w:t>
      </w:r>
      <w:r w:rsidRPr="00F1323F">
        <w:rPr>
          <w:rFonts w:ascii="方正仿宋_GBK" w:eastAsia="方正仿宋_GBK" w:hAnsi="Times New Roman" w:cs="Times New Roman" w:hint="eastAsia"/>
          <w:sz w:val="32"/>
          <w:szCs w:val="32"/>
        </w:rPr>
        <w:t>1</w:t>
      </w:r>
      <w:r w:rsidRPr="00F1323F">
        <w:rPr>
          <w:rFonts w:ascii="方正仿宋_GBK" w:eastAsia="方正仿宋_GBK" w:hAnsi="仿宋" w:cs="仿宋" w:hint="eastAsia"/>
          <w:sz w:val="32"/>
          <w:szCs w:val="32"/>
        </w:rPr>
        <w:t>例；检测耳聋</w:t>
      </w:r>
      <w:r w:rsidRPr="00F1323F">
        <w:rPr>
          <w:rFonts w:ascii="方正仿宋_GBK" w:eastAsia="方正仿宋_GBK" w:hAnsi="Times New Roman" w:cs="Times New Roman" w:hint="eastAsia"/>
          <w:sz w:val="32"/>
          <w:szCs w:val="32"/>
        </w:rPr>
        <w:t>752</w:t>
      </w:r>
      <w:r w:rsidRPr="00F1323F">
        <w:rPr>
          <w:rFonts w:ascii="方正仿宋_GBK" w:eastAsia="方正仿宋_GBK" w:hAnsi="仿宋" w:cs="仿宋" w:hint="eastAsia"/>
          <w:sz w:val="32"/>
          <w:szCs w:val="32"/>
        </w:rPr>
        <w:t>例，检出阳性</w:t>
      </w:r>
      <w:r w:rsidRPr="00F1323F">
        <w:rPr>
          <w:rFonts w:ascii="方正仿宋_GBK" w:eastAsia="方正仿宋_GBK" w:hAnsi="Times New Roman" w:cs="Times New Roman" w:hint="eastAsia"/>
          <w:sz w:val="32"/>
          <w:szCs w:val="32"/>
        </w:rPr>
        <w:t>4</w:t>
      </w:r>
      <w:r w:rsidRPr="00F1323F">
        <w:rPr>
          <w:rFonts w:ascii="方正仿宋_GBK" w:eastAsia="方正仿宋_GBK" w:hAnsi="仿宋" w:cs="仿宋" w:hint="eastAsia"/>
          <w:sz w:val="32"/>
          <w:szCs w:val="32"/>
        </w:rPr>
        <w:t>例；新生儿代谢病</w:t>
      </w:r>
      <w:r w:rsidRPr="00F1323F">
        <w:rPr>
          <w:rFonts w:ascii="方正仿宋_GBK" w:eastAsia="方正仿宋_GBK" w:hAnsi="Times New Roman" w:cs="Times New Roman" w:hint="eastAsia"/>
          <w:sz w:val="32"/>
          <w:szCs w:val="32"/>
        </w:rPr>
        <w:t>710</w:t>
      </w:r>
      <w:r w:rsidRPr="00F1323F">
        <w:rPr>
          <w:rFonts w:ascii="方正仿宋_GBK" w:eastAsia="方正仿宋_GBK" w:hAnsi="仿宋" w:cs="仿宋" w:hint="eastAsia"/>
          <w:sz w:val="32"/>
          <w:szCs w:val="32"/>
        </w:rPr>
        <w:t>例，并建议相应采取防范、治疗措施，大大提升新生人口质量。协调武汉兰丁智能医学股份有限公司与山南市妇幼保健院完成“山南市适龄妇女AI宫颈癌筛查全覆盖”的签约，</w:t>
      </w:r>
      <w:r w:rsidRPr="00F1323F">
        <w:rPr>
          <w:rFonts w:ascii="方正仿宋_GBK" w:eastAsia="方正仿宋_GBK" w:hAnsi="Times New Roman" w:cs="Times New Roman" w:hint="eastAsia"/>
          <w:sz w:val="32"/>
          <w:szCs w:val="32"/>
        </w:rPr>
        <w:t>2021</w:t>
      </w:r>
      <w:r w:rsidRPr="00F1323F">
        <w:rPr>
          <w:rFonts w:ascii="方正仿宋_GBK" w:eastAsia="方正仿宋_GBK" w:hAnsi="仿宋" w:cs="仿宋" w:hint="eastAsia"/>
          <w:sz w:val="32"/>
          <w:szCs w:val="32"/>
        </w:rPr>
        <w:t>年山南市将有</w:t>
      </w:r>
      <w:r w:rsidRPr="00F1323F">
        <w:rPr>
          <w:rFonts w:ascii="方正仿宋_GBK" w:eastAsia="方正仿宋_GBK" w:hAnsi="Times New Roman" w:cs="Times New Roman" w:hint="eastAsia"/>
          <w:sz w:val="32"/>
          <w:szCs w:val="32"/>
        </w:rPr>
        <w:t>6.8</w:t>
      </w:r>
      <w:r w:rsidRPr="00F1323F">
        <w:rPr>
          <w:rFonts w:ascii="方正仿宋_GBK" w:eastAsia="方正仿宋_GBK" w:hAnsi="仿宋" w:cs="仿宋" w:hint="eastAsia"/>
          <w:sz w:val="32"/>
          <w:szCs w:val="32"/>
        </w:rPr>
        <w:t>万名适龄妇女完成宫颈癌筛查，覆盖率达到</w:t>
      </w:r>
      <w:r w:rsidRPr="00F1323F">
        <w:rPr>
          <w:rFonts w:ascii="方正仿宋_GBK" w:eastAsia="方正仿宋_GBK" w:hAnsi="Times New Roman" w:cs="Times New Roman" w:hint="eastAsia"/>
          <w:sz w:val="32"/>
          <w:szCs w:val="32"/>
        </w:rPr>
        <w:t>100%</w:t>
      </w:r>
      <w:r w:rsidRPr="00F1323F">
        <w:rPr>
          <w:rFonts w:ascii="方正仿宋_GBK" w:eastAsia="方正仿宋_GBK" w:hAnsi="仿宋" w:cs="仿宋" w:hint="eastAsia"/>
          <w:sz w:val="32"/>
          <w:szCs w:val="32"/>
        </w:rPr>
        <w:t>，将进一步提升山南乃至其他藏区人民群众的健康水平。2021年7月，组织协和医院医疗专家义诊组赴西藏隆子县玉麦乡开展义诊活动，为玉麦乡农牧民实施疾病诊断和指导健康保健知识，现场看病达</w:t>
      </w:r>
      <w:r w:rsidRPr="00F1323F">
        <w:rPr>
          <w:rFonts w:ascii="方正仿宋_GBK" w:eastAsia="方正仿宋_GBK" w:hAnsi="Times New Roman" w:cs="Times New Roman" w:hint="eastAsia"/>
          <w:sz w:val="32"/>
          <w:szCs w:val="32"/>
        </w:rPr>
        <w:t>135</w:t>
      </w:r>
      <w:r w:rsidRPr="00F1323F">
        <w:rPr>
          <w:rFonts w:ascii="方正仿宋_GBK" w:eastAsia="方正仿宋_GBK" w:hAnsi="仿宋" w:cs="仿宋" w:hint="eastAsia"/>
          <w:sz w:val="32"/>
          <w:szCs w:val="32"/>
        </w:rPr>
        <w:t>人，领取药品</w:t>
      </w:r>
      <w:r w:rsidRPr="00F1323F">
        <w:rPr>
          <w:rFonts w:ascii="方正仿宋_GBK" w:eastAsia="方正仿宋_GBK" w:hAnsi="Times New Roman" w:cs="Times New Roman" w:hint="eastAsia"/>
          <w:sz w:val="32"/>
          <w:szCs w:val="32"/>
        </w:rPr>
        <w:t>220</w:t>
      </w:r>
      <w:r w:rsidRPr="00F1323F">
        <w:rPr>
          <w:rFonts w:ascii="方正仿宋_GBK" w:eastAsia="方正仿宋_GBK" w:hAnsi="仿宋" w:cs="仿宋" w:hint="eastAsia"/>
          <w:sz w:val="32"/>
          <w:szCs w:val="32"/>
        </w:rPr>
        <w:t>多人，发放药品价值达</w:t>
      </w:r>
      <w:r w:rsidRPr="00F1323F">
        <w:rPr>
          <w:rFonts w:ascii="方正仿宋_GBK" w:eastAsia="方正仿宋_GBK" w:hAnsi="Times New Roman" w:cs="Times New Roman" w:hint="eastAsia"/>
          <w:sz w:val="32"/>
          <w:szCs w:val="32"/>
        </w:rPr>
        <w:t>8900</w:t>
      </w:r>
      <w:r w:rsidRPr="00F1323F">
        <w:rPr>
          <w:rFonts w:ascii="方正仿宋_GBK" w:eastAsia="方正仿宋_GBK" w:hAnsi="仿宋" w:cs="仿宋" w:hint="eastAsia"/>
          <w:sz w:val="32"/>
          <w:szCs w:val="32"/>
        </w:rPr>
        <w:t>多元。</w:t>
      </w:r>
    </w:p>
    <w:p w:rsidR="00B518F1" w:rsidRPr="00F1323F" w:rsidRDefault="00B518F1" w:rsidP="00F1323F">
      <w:pPr>
        <w:spacing w:line="600" w:lineRule="exact"/>
        <w:ind w:firstLineChars="200" w:firstLine="640"/>
        <w:rPr>
          <w:rFonts w:ascii="方正黑体_GBK" w:eastAsia="方正黑体_GBK" w:hAnsi="黑体"/>
          <w:sz w:val="32"/>
          <w:szCs w:val="32"/>
        </w:rPr>
      </w:pPr>
      <w:r w:rsidRPr="00F1323F">
        <w:rPr>
          <w:rFonts w:ascii="方正黑体_GBK" w:eastAsia="方正黑体_GBK" w:hAnsi="黑体" w:hint="eastAsia"/>
          <w:sz w:val="32"/>
          <w:szCs w:val="32"/>
        </w:rPr>
        <w:t>三、坚持结对助学，帮扶困难学生</w:t>
      </w:r>
    </w:p>
    <w:p w:rsidR="00B518F1" w:rsidRPr="00F1323F" w:rsidRDefault="00B518F1" w:rsidP="00F1323F">
      <w:pPr>
        <w:snapToGrid w:val="0"/>
        <w:spacing w:line="600" w:lineRule="exact"/>
        <w:ind w:firstLineChars="200" w:firstLine="640"/>
        <w:textAlignment w:val="baseline"/>
        <w:rPr>
          <w:rFonts w:ascii="方正仿宋_GBK" w:eastAsia="方正仿宋_GBK" w:hAnsi="仿宋"/>
          <w:sz w:val="32"/>
          <w:szCs w:val="32"/>
        </w:rPr>
      </w:pPr>
      <w:r w:rsidRPr="00F1323F">
        <w:rPr>
          <w:rFonts w:ascii="方正仿宋_GBK" w:eastAsia="方正仿宋_GBK" w:hAnsi="仿宋" w:hint="eastAsia"/>
          <w:sz w:val="32"/>
          <w:szCs w:val="32"/>
        </w:rPr>
        <w:t>协会以“真情结对、感情交流、有情资助、用情导航”为主旨，主动帮扶西藏中学困难学子在汉学习生活。2019年5月，协会与西藏中学签订结对助学协议，号召协会会员、援藏干部、爱心企业、社会爱心人士与西藏中学困难学子开展“一对一”结对帮扶。截至目前，共组织4批次结对助学活动，结对西藏贫困</w:t>
      </w:r>
      <w:r w:rsidRPr="00F1323F">
        <w:rPr>
          <w:rFonts w:ascii="方正仿宋_GBK" w:eastAsia="方正仿宋_GBK" w:hAnsi="仿宋" w:hint="eastAsia"/>
          <w:sz w:val="32"/>
          <w:szCs w:val="32"/>
        </w:rPr>
        <w:lastRenderedPageBreak/>
        <w:t>学子达162人。协会计划今年年底前，开展第五批结对助学公益活动，继续扩大结对助学的覆盖面。2021年7月，协会举行 “学党史办实事”西藏行系列公益活动，会长谭徽在、副秘书长贺廷虎挤出时间先后分别走访、看望慰问结对助学学生家庭。</w:t>
      </w:r>
    </w:p>
    <w:p w:rsidR="00B518F1" w:rsidRPr="00F1323F" w:rsidRDefault="00B518F1" w:rsidP="00F1323F">
      <w:pPr>
        <w:spacing w:line="600" w:lineRule="exact"/>
        <w:ind w:firstLineChars="200" w:firstLine="640"/>
        <w:rPr>
          <w:rFonts w:ascii="方正黑体_GBK" w:eastAsia="方正黑体_GBK" w:hAnsi="黑体"/>
          <w:sz w:val="32"/>
          <w:szCs w:val="32"/>
        </w:rPr>
      </w:pPr>
      <w:r w:rsidRPr="00F1323F">
        <w:rPr>
          <w:rFonts w:ascii="方正黑体_GBK" w:eastAsia="方正黑体_GBK" w:hAnsi="黑体" w:hint="eastAsia"/>
          <w:sz w:val="32"/>
          <w:szCs w:val="32"/>
        </w:rPr>
        <w:t>四、坚持齐心抗疫，积极踊跃捐赠</w:t>
      </w:r>
    </w:p>
    <w:p w:rsidR="00B518F1" w:rsidRPr="00F1323F" w:rsidRDefault="00B518F1" w:rsidP="00F1323F">
      <w:pPr>
        <w:snapToGrid w:val="0"/>
        <w:spacing w:line="600" w:lineRule="exact"/>
        <w:ind w:firstLineChars="200" w:firstLine="640"/>
        <w:textAlignment w:val="baseline"/>
        <w:rPr>
          <w:rFonts w:ascii="方正仿宋_GBK" w:eastAsia="方正仿宋_GBK" w:hAnsi="仿宋" w:cs="仿宋"/>
          <w:sz w:val="32"/>
          <w:szCs w:val="32"/>
        </w:rPr>
      </w:pPr>
      <w:r w:rsidRPr="00F1323F">
        <w:rPr>
          <w:rFonts w:ascii="方正仿宋_GBK" w:eastAsia="方正仿宋_GBK" w:hAnsi="Times New Roman" w:cs="Times New Roman" w:hint="eastAsia"/>
          <w:sz w:val="32"/>
          <w:szCs w:val="32"/>
        </w:rPr>
        <w:t>2020</w:t>
      </w:r>
      <w:r w:rsidRPr="00F1323F">
        <w:rPr>
          <w:rFonts w:ascii="方正仿宋_GBK" w:eastAsia="方正仿宋_GBK" w:hAnsi="仿宋" w:cs="仿宋" w:hint="eastAsia"/>
          <w:sz w:val="32"/>
          <w:szCs w:val="32"/>
        </w:rPr>
        <w:t>年新冠肺炎疫情爆发以来，协会积极参与并协调动员各会长单位及会员，投入抗疫捐赠公益活动中，共捐赠资金及物资折款达</w:t>
      </w:r>
      <w:r w:rsidRPr="00F1323F">
        <w:rPr>
          <w:rFonts w:ascii="方正仿宋_GBK" w:eastAsia="方正仿宋_GBK" w:hAnsi="Times New Roman" w:cs="Times New Roman" w:hint="eastAsia"/>
          <w:sz w:val="32"/>
          <w:szCs w:val="32"/>
        </w:rPr>
        <w:t>1500</w:t>
      </w:r>
      <w:r w:rsidRPr="00F1323F">
        <w:rPr>
          <w:rFonts w:ascii="方正仿宋_GBK" w:eastAsia="方正仿宋_GBK" w:hAnsi="仿宋" w:cs="仿宋" w:hint="eastAsia"/>
          <w:sz w:val="32"/>
          <w:szCs w:val="32"/>
        </w:rPr>
        <w:t>万元以上。副会长单位武汉龙源集团于</w:t>
      </w:r>
      <w:r w:rsidRPr="00F1323F">
        <w:rPr>
          <w:rFonts w:ascii="方正仿宋_GBK" w:eastAsia="方正仿宋_GBK" w:hAnsi="Times New Roman" w:cs="Times New Roman" w:hint="eastAsia"/>
          <w:sz w:val="32"/>
          <w:szCs w:val="32"/>
        </w:rPr>
        <w:t>2020</w:t>
      </w:r>
      <w:r w:rsidRPr="00F1323F">
        <w:rPr>
          <w:rFonts w:ascii="方正仿宋_GBK" w:eastAsia="方正仿宋_GBK" w:hAnsi="仿宋" w:cs="仿宋" w:hint="eastAsia"/>
          <w:sz w:val="32"/>
          <w:szCs w:val="32"/>
        </w:rPr>
        <w:t>年</w:t>
      </w:r>
      <w:r w:rsidRPr="00F1323F">
        <w:rPr>
          <w:rFonts w:ascii="方正仿宋_GBK" w:eastAsia="方正仿宋_GBK" w:hAnsi="Times New Roman" w:cs="Times New Roman" w:hint="eastAsia"/>
          <w:sz w:val="32"/>
          <w:szCs w:val="32"/>
        </w:rPr>
        <w:t>1</w:t>
      </w:r>
      <w:r w:rsidRPr="00F1323F">
        <w:rPr>
          <w:rFonts w:ascii="方正仿宋_GBK" w:eastAsia="方正仿宋_GBK" w:hAnsi="仿宋" w:cs="仿宋" w:hint="eastAsia"/>
          <w:sz w:val="32"/>
          <w:szCs w:val="32"/>
        </w:rPr>
        <w:t>月</w:t>
      </w:r>
      <w:r w:rsidRPr="00F1323F">
        <w:rPr>
          <w:rFonts w:ascii="方正仿宋_GBK" w:eastAsia="方正仿宋_GBK" w:hAnsi="Times New Roman" w:cs="Times New Roman" w:hint="eastAsia"/>
          <w:sz w:val="32"/>
          <w:szCs w:val="32"/>
        </w:rPr>
        <w:t>29</w:t>
      </w:r>
      <w:r w:rsidRPr="00F1323F">
        <w:rPr>
          <w:rFonts w:ascii="方正仿宋_GBK" w:eastAsia="方正仿宋_GBK" w:hAnsi="仿宋" w:cs="仿宋" w:hint="eastAsia"/>
          <w:sz w:val="32"/>
          <w:szCs w:val="32"/>
        </w:rPr>
        <w:t>日向武汉市慈善总会捐款现金</w:t>
      </w:r>
      <w:r w:rsidRPr="00F1323F">
        <w:rPr>
          <w:rFonts w:ascii="方正仿宋_GBK" w:eastAsia="方正仿宋_GBK" w:hAnsi="Times New Roman" w:cs="Times New Roman" w:hint="eastAsia"/>
          <w:sz w:val="32"/>
          <w:szCs w:val="32"/>
        </w:rPr>
        <w:t>200万</w:t>
      </w:r>
      <w:r w:rsidRPr="00F1323F">
        <w:rPr>
          <w:rFonts w:ascii="方正仿宋_GBK" w:eastAsia="方正仿宋_GBK" w:hAnsi="仿宋" w:cs="仿宋" w:hint="eastAsia"/>
          <w:sz w:val="32"/>
          <w:szCs w:val="32"/>
        </w:rPr>
        <w:t>元，捐赠医用口罩、消毒水等防护物资价值达</w:t>
      </w:r>
      <w:r w:rsidRPr="00F1323F">
        <w:rPr>
          <w:rFonts w:ascii="方正仿宋_GBK" w:eastAsia="方正仿宋_GBK" w:hAnsi="Times New Roman" w:cs="Times New Roman" w:hint="eastAsia"/>
          <w:sz w:val="32"/>
          <w:szCs w:val="32"/>
        </w:rPr>
        <w:t>100</w:t>
      </w:r>
      <w:r w:rsidRPr="00F1323F">
        <w:rPr>
          <w:rFonts w:ascii="方正仿宋_GBK" w:eastAsia="方正仿宋_GBK" w:hAnsi="仿宋" w:cs="仿宋" w:hint="eastAsia"/>
          <w:sz w:val="32"/>
          <w:szCs w:val="32"/>
        </w:rPr>
        <w:t>万元。华新水泥股份有限公司利用水泥窖协同无害化资源化处置废物的国际先进技术，处置抗疫医疗废物</w:t>
      </w:r>
      <w:r w:rsidRPr="00F1323F">
        <w:rPr>
          <w:rFonts w:ascii="方正仿宋_GBK" w:eastAsia="方正仿宋_GBK" w:hAnsi="Times New Roman" w:cs="Times New Roman" w:hint="eastAsia"/>
          <w:sz w:val="32"/>
          <w:szCs w:val="32"/>
        </w:rPr>
        <w:t>150</w:t>
      </w:r>
      <w:r w:rsidRPr="00F1323F">
        <w:rPr>
          <w:rFonts w:ascii="方正仿宋_GBK" w:eastAsia="方正仿宋_GBK" w:hAnsi="仿宋" w:cs="仿宋" w:hint="eastAsia"/>
          <w:sz w:val="32"/>
          <w:szCs w:val="32"/>
        </w:rPr>
        <w:t>吨。武汉美联集团有限公司无偿提供场地，主动筹建收治场所：无偿提供武汉纺织大学外经贸学院</w:t>
      </w:r>
      <w:r w:rsidRPr="00F1323F">
        <w:rPr>
          <w:rFonts w:ascii="方正仿宋_GBK" w:eastAsia="方正仿宋_GBK" w:hAnsi="Times New Roman" w:cs="Times New Roman" w:hint="eastAsia"/>
          <w:sz w:val="32"/>
          <w:szCs w:val="32"/>
        </w:rPr>
        <w:t>12</w:t>
      </w:r>
      <w:r w:rsidRPr="00F1323F">
        <w:rPr>
          <w:rFonts w:ascii="方正仿宋_GBK" w:eastAsia="方正仿宋_GBK" w:hAnsi="仿宋" w:cs="仿宋" w:hint="eastAsia"/>
          <w:sz w:val="32"/>
          <w:szCs w:val="32"/>
        </w:rPr>
        <w:t>万平方米校区作为东湖风景区及教育厅的隔离点；无偿腾出</w:t>
      </w:r>
      <w:r w:rsidRPr="00F1323F">
        <w:rPr>
          <w:rFonts w:ascii="方正仿宋_GBK" w:eastAsia="方正仿宋_GBK" w:hAnsi="Times New Roman" w:cs="Times New Roman" w:hint="eastAsia"/>
          <w:sz w:val="32"/>
          <w:szCs w:val="32"/>
        </w:rPr>
        <w:t>13</w:t>
      </w:r>
      <w:r w:rsidRPr="00F1323F">
        <w:rPr>
          <w:rFonts w:ascii="方正仿宋_GBK" w:eastAsia="方正仿宋_GBK" w:hAnsi="仿宋" w:cs="仿宋" w:hint="eastAsia"/>
          <w:sz w:val="32"/>
          <w:szCs w:val="32"/>
        </w:rPr>
        <w:t>万平方米日海工业园作为东湖开发区的“方舱医院”；无偿提供</w:t>
      </w:r>
      <w:r w:rsidRPr="00F1323F">
        <w:rPr>
          <w:rFonts w:ascii="方正仿宋_GBK" w:eastAsia="方正仿宋_GBK" w:hAnsi="Times New Roman" w:cs="Times New Roman" w:hint="eastAsia"/>
          <w:sz w:val="32"/>
          <w:szCs w:val="32"/>
        </w:rPr>
        <w:t>4</w:t>
      </w:r>
      <w:r w:rsidRPr="00F1323F">
        <w:rPr>
          <w:rFonts w:ascii="方正仿宋_GBK" w:eastAsia="方正仿宋_GBK" w:hAnsi="仿宋" w:cs="仿宋" w:hint="eastAsia"/>
          <w:sz w:val="32"/>
          <w:szCs w:val="32"/>
        </w:rPr>
        <w:t>万平方米的天安酒店作为援汉医疗队和协和医院医生的临时宿舍；无偿提供</w:t>
      </w:r>
      <w:r w:rsidRPr="00F1323F">
        <w:rPr>
          <w:rFonts w:ascii="方正仿宋_GBK" w:eastAsia="方正仿宋_GBK" w:hAnsi="Times New Roman" w:cs="Times New Roman" w:hint="eastAsia"/>
          <w:sz w:val="32"/>
          <w:szCs w:val="32"/>
        </w:rPr>
        <w:t>10</w:t>
      </w:r>
      <w:r w:rsidRPr="00F1323F">
        <w:rPr>
          <w:rFonts w:ascii="方正仿宋_GBK" w:eastAsia="方正仿宋_GBK" w:hAnsi="仿宋" w:cs="仿宋" w:hint="eastAsia"/>
          <w:sz w:val="32"/>
          <w:szCs w:val="32"/>
        </w:rPr>
        <w:t>万平方米武汉商贸职业学院红安校区作为黄冈市战疫临时隔离区等等。</w:t>
      </w:r>
      <w:r w:rsidRPr="00F1323F">
        <w:rPr>
          <w:rFonts w:ascii="方正仿宋_GBK" w:eastAsia="方正仿宋_GBK" w:hAnsi="Times New Roman" w:cs="Times New Roman" w:hint="eastAsia"/>
          <w:sz w:val="32"/>
          <w:szCs w:val="32"/>
        </w:rPr>
        <w:t>2020</w:t>
      </w:r>
      <w:r w:rsidRPr="00F1323F">
        <w:rPr>
          <w:rFonts w:ascii="方正仿宋_GBK" w:eastAsia="方正仿宋_GBK" w:hAnsi="仿宋" w:cs="仿宋" w:hint="eastAsia"/>
          <w:sz w:val="32"/>
          <w:szCs w:val="32"/>
        </w:rPr>
        <w:t>年</w:t>
      </w:r>
      <w:r w:rsidRPr="00F1323F">
        <w:rPr>
          <w:rFonts w:ascii="方正仿宋_GBK" w:eastAsia="方正仿宋_GBK" w:hAnsi="Times New Roman" w:cs="Times New Roman" w:hint="eastAsia"/>
          <w:sz w:val="32"/>
          <w:szCs w:val="32"/>
        </w:rPr>
        <w:t>7</w:t>
      </w:r>
      <w:r w:rsidRPr="00F1323F">
        <w:rPr>
          <w:rFonts w:ascii="方正仿宋_GBK" w:eastAsia="方正仿宋_GBK" w:hAnsi="仿宋" w:cs="仿宋" w:hint="eastAsia"/>
          <w:sz w:val="32"/>
          <w:szCs w:val="32"/>
        </w:rPr>
        <w:t>月</w:t>
      </w:r>
      <w:r w:rsidRPr="00F1323F">
        <w:rPr>
          <w:rFonts w:ascii="方正仿宋_GBK" w:eastAsia="方正仿宋_GBK" w:hAnsi="Times New Roman" w:cs="Times New Roman" w:hint="eastAsia"/>
          <w:sz w:val="32"/>
          <w:szCs w:val="32"/>
        </w:rPr>
        <w:t>，</w:t>
      </w:r>
      <w:r w:rsidRPr="00F1323F">
        <w:rPr>
          <w:rFonts w:ascii="方正仿宋_GBK" w:eastAsia="方正仿宋_GBK" w:hAnsi="仿宋" w:cs="仿宋" w:hint="eastAsia"/>
          <w:sz w:val="32"/>
          <w:szCs w:val="32"/>
        </w:rPr>
        <w:t>协会专程赴武汉西藏中学向离汉返藏的高三毕业生捐赠</w:t>
      </w:r>
      <w:r w:rsidRPr="00F1323F">
        <w:rPr>
          <w:rFonts w:ascii="方正仿宋_GBK" w:eastAsia="方正仿宋_GBK" w:hAnsi="Times New Roman" w:cs="Times New Roman" w:hint="eastAsia"/>
          <w:sz w:val="32"/>
          <w:szCs w:val="32"/>
        </w:rPr>
        <w:t>5000</w:t>
      </w:r>
      <w:r w:rsidRPr="00F1323F">
        <w:rPr>
          <w:rFonts w:ascii="方正仿宋_GBK" w:eastAsia="方正仿宋_GBK" w:hAnsi="仿宋" w:cs="仿宋" w:hint="eastAsia"/>
          <w:sz w:val="32"/>
          <w:szCs w:val="32"/>
        </w:rPr>
        <w:t>支防疫口罩和</w:t>
      </w:r>
      <w:r w:rsidRPr="00F1323F">
        <w:rPr>
          <w:rFonts w:ascii="方正仿宋_GBK" w:eastAsia="方正仿宋_GBK" w:hAnsi="Times New Roman" w:cs="Times New Roman" w:hint="eastAsia"/>
          <w:sz w:val="32"/>
          <w:szCs w:val="32"/>
        </w:rPr>
        <w:t>500</w:t>
      </w:r>
      <w:r w:rsidRPr="00F1323F">
        <w:rPr>
          <w:rFonts w:ascii="方正仿宋_GBK" w:eastAsia="方正仿宋_GBK" w:hAnsi="仿宋" w:cs="仿宋" w:hint="eastAsia"/>
          <w:sz w:val="32"/>
          <w:szCs w:val="32"/>
        </w:rPr>
        <w:t>套“健康防护包”，有效保障高考后藏族学生平安返乡。</w:t>
      </w:r>
    </w:p>
    <w:p w:rsidR="00B518F1" w:rsidRPr="00F1323F" w:rsidRDefault="00B518F1" w:rsidP="00F1323F">
      <w:pPr>
        <w:spacing w:line="600" w:lineRule="exact"/>
        <w:ind w:firstLineChars="200" w:firstLine="640"/>
        <w:rPr>
          <w:rFonts w:ascii="方正黑体_GBK" w:eastAsia="方正黑体_GBK" w:hAnsi="黑体"/>
          <w:sz w:val="32"/>
          <w:szCs w:val="32"/>
        </w:rPr>
      </w:pPr>
      <w:r w:rsidRPr="00F1323F">
        <w:rPr>
          <w:rFonts w:ascii="方正黑体_GBK" w:eastAsia="方正黑体_GBK" w:hAnsi="黑体" w:hint="eastAsia"/>
          <w:sz w:val="32"/>
          <w:szCs w:val="32"/>
        </w:rPr>
        <w:t>五、坚持文化互鉴，共建精神家园</w:t>
      </w:r>
    </w:p>
    <w:p w:rsidR="00B518F1" w:rsidRPr="00F1323F" w:rsidRDefault="00B518F1" w:rsidP="00F1323F">
      <w:pPr>
        <w:snapToGrid w:val="0"/>
        <w:spacing w:line="600" w:lineRule="exact"/>
        <w:ind w:firstLineChars="200" w:firstLine="640"/>
        <w:textAlignment w:val="baseline"/>
        <w:rPr>
          <w:rFonts w:ascii="方正仿宋_GBK" w:eastAsia="方正仿宋_GBK" w:hAnsi="仿宋" w:cs="仿宋"/>
          <w:kern w:val="0"/>
          <w:sz w:val="32"/>
          <w:szCs w:val="32"/>
        </w:rPr>
      </w:pPr>
      <w:r w:rsidRPr="00F1323F">
        <w:rPr>
          <w:rFonts w:ascii="方正仿宋_GBK" w:eastAsia="方正仿宋_GBK" w:hAnsi="仿宋" w:cs="仿宋" w:hint="eastAsia"/>
          <w:sz w:val="32"/>
          <w:szCs w:val="32"/>
        </w:rPr>
        <w:lastRenderedPageBreak/>
        <w:t>组织推动湖北和西藏山南两地艺术家联袂打造民族歌舞音画《长江雅江谱华章》，作为第三届湖北艺术节优秀剧目于</w:t>
      </w:r>
      <w:r w:rsidRPr="00F1323F">
        <w:rPr>
          <w:rFonts w:ascii="方正仿宋_GBK" w:eastAsia="方正仿宋_GBK" w:hAnsi="Times New Roman" w:cs="Times New Roman" w:hint="eastAsia"/>
          <w:sz w:val="32"/>
          <w:szCs w:val="32"/>
        </w:rPr>
        <w:t>2018</w:t>
      </w:r>
      <w:r w:rsidRPr="00F1323F">
        <w:rPr>
          <w:rFonts w:ascii="方正仿宋_GBK" w:eastAsia="方正仿宋_GBK" w:hAnsi="仿宋" w:cs="仿宋" w:hint="eastAsia"/>
          <w:sz w:val="32"/>
          <w:szCs w:val="32"/>
        </w:rPr>
        <w:t>年</w:t>
      </w:r>
      <w:r w:rsidRPr="00F1323F">
        <w:rPr>
          <w:rFonts w:ascii="方正仿宋_GBK" w:eastAsia="方正仿宋_GBK" w:hAnsi="Times New Roman" w:cs="Times New Roman" w:hint="eastAsia"/>
          <w:sz w:val="32"/>
          <w:szCs w:val="32"/>
        </w:rPr>
        <w:t>10</w:t>
      </w:r>
      <w:r w:rsidRPr="00F1323F">
        <w:rPr>
          <w:rFonts w:ascii="方正仿宋_GBK" w:eastAsia="方正仿宋_GBK" w:hAnsi="仿宋" w:cs="仿宋" w:hint="eastAsia"/>
          <w:sz w:val="32"/>
          <w:szCs w:val="32"/>
        </w:rPr>
        <w:t>月在汉隆重展演，并赴我省各对口支援市进行慰问巡演，有力推动了鄂藏文化传承、交流、融合，促进了民族团结进步，充分展示湖北对口援藏工作二十四年的辉煌成就，得到时任省长王晓东，常务副省长黄楚平等省领导肯定批示。</w:t>
      </w:r>
      <w:r w:rsidRPr="00F1323F">
        <w:rPr>
          <w:rFonts w:ascii="方正仿宋_GBK" w:eastAsia="方正仿宋_GBK" w:hAnsi="Times New Roman" w:cs="Times New Roman" w:hint="eastAsia"/>
          <w:sz w:val="32"/>
          <w:szCs w:val="32"/>
        </w:rPr>
        <w:t>2021</w:t>
      </w:r>
      <w:r w:rsidRPr="00F1323F">
        <w:rPr>
          <w:rFonts w:ascii="方正仿宋_GBK" w:eastAsia="方正仿宋_GBK" w:hAnsi="仿宋" w:cs="仿宋" w:hint="eastAsia"/>
          <w:sz w:val="32"/>
          <w:szCs w:val="32"/>
        </w:rPr>
        <w:t>年</w:t>
      </w:r>
      <w:r w:rsidRPr="00F1323F">
        <w:rPr>
          <w:rFonts w:ascii="方正仿宋_GBK" w:eastAsia="方正仿宋_GBK" w:hAnsi="Times New Roman" w:cs="Times New Roman" w:hint="eastAsia"/>
          <w:sz w:val="32"/>
          <w:szCs w:val="32"/>
        </w:rPr>
        <w:t>7</w:t>
      </w:r>
      <w:r w:rsidRPr="00F1323F">
        <w:rPr>
          <w:rFonts w:ascii="方正仿宋_GBK" w:eastAsia="方正仿宋_GBK" w:hAnsi="仿宋" w:cs="仿宋" w:hint="eastAsia"/>
          <w:sz w:val="32"/>
          <w:szCs w:val="32"/>
        </w:rPr>
        <w:t>月，协会带领荆楚“红色文艺轻骑兵”于赴西藏玉麦乡、加查县开展文化交流和慰问演出，为在场近千民观众带来了欢声笑语。演出开始前，会长谭徽在一行看望慰问边防子弟兵和“七一勋章”获得者卓嘎；对全乡</w:t>
      </w:r>
      <w:r w:rsidRPr="00F1323F">
        <w:rPr>
          <w:rFonts w:ascii="方正仿宋_GBK" w:eastAsia="方正仿宋_GBK" w:hAnsi="Times New Roman" w:cs="Times New Roman" w:hint="eastAsia"/>
          <w:sz w:val="32"/>
          <w:szCs w:val="32"/>
        </w:rPr>
        <w:t>67</w:t>
      </w:r>
      <w:r w:rsidRPr="00F1323F">
        <w:rPr>
          <w:rFonts w:ascii="方正仿宋_GBK" w:eastAsia="方正仿宋_GBK" w:hAnsi="仿宋" w:cs="仿宋" w:hint="eastAsia"/>
          <w:sz w:val="32"/>
          <w:szCs w:val="32"/>
        </w:rPr>
        <w:t>户</w:t>
      </w:r>
      <w:r w:rsidRPr="00F1323F">
        <w:rPr>
          <w:rFonts w:ascii="方正仿宋_GBK" w:eastAsia="方正仿宋_GBK" w:hAnsi="Times New Roman" w:cs="Times New Roman" w:hint="eastAsia"/>
          <w:sz w:val="32"/>
          <w:szCs w:val="32"/>
        </w:rPr>
        <w:t>246</w:t>
      </w:r>
      <w:r w:rsidRPr="00F1323F">
        <w:rPr>
          <w:rFonts w:ascii="方正仿宋_GBK" w:eastAsia="方正仿宋_GBK" w:hAnsi="仿宋" w:cs="仿宋" w:hint="eastAsia"/>
          <w:sz w:val="32"/>
          <w:szCs w:val="32"/>
        </w:rPr>
        <w:t>人发放慰问金</w:t>
      </w:r>
      <w:r w:rsidRPr="00F1323F">
        <w:rPr>
          <w:rFonts w:ascii="方正仿宋_GBK" w:eastAsia="方正仿宋_GBK" w:hAnsi="Times New Roman" w:cs="Times New Roman" w:hint="eastAsia"/>
          <w:sz w:val="32"/>
          <w:szCs w:val="32"/>
        </w:rPr>
        <w:t>88000</w:t>
      </w:r>
      <w:r w:rsidRPr="00F1323F">
        <w:rPr>
          <w:rFonts w:ascii="方正仿宋_GBK" w:eastAsia="方正仿宋_GBK" w:hAnsi="仿宋" w:cs="仿宋" w:hint="eastAsia"/>
          <w:sz w:val="32"/>
          <w:szCs w:val="32"/>
        </w:rPr>
        <w:t>元。湖北日报、西藏日报、人民网、新华网、中新社等</w:t>
      </w:r>
      <w:r w:rsidRPr="00F1323F">
        <w:rPr>
          <w:rFonts w:ascii="方正仿宋_GBK" w:eastAsia="方正仿宋_GBK" w:hAnsi="Times New Roman" w:cs="Times New Roman" w:hint="eastAsia"/>
          <w:sz w:val="32"/>
          <w:szCs w:val="32"/>
        </w:rPr>
        <w:t>10</w:t>
      </w:r>
      <w:r w:rsidRPr="00F1323F">
        <w:rPr>
          <w:rFonts w:ascii="方正仿宋_GBK" w:eastAsia="方正仿宋_GBK" w:hAnsi="仿宋" w:cs="仿宋" w:hint="eastAsia"/>
          <w:sz w:val="32"/>
          <w:szCs w:val="32"/>
        </w:rPr>
        <w:t>多家新闻媒体对此事进行了宣传报道，</w:t>
      </w:r>
      <w:r w:rsidRPr="00F1323F">
        <w:rPr>
          <w:rFonts w:ascii="方正仿宋_GBK" w:eastAsia="方正仿宋_GBK" w:hAnsi="仿宋" w:cs="仿宋" w:hint="eastAsia"/>
          <w:kern w:val="0"/>
          <w:sz w:val="32"/>
          <w:szCs w:val="32"/>
        </w:rPr>
        <w:t>全国政协人口资源环境委员会副主任杨松，湖北省政协党组书记、省政协主席黄楚平等领导分别作出重要批示，给予充分肯定。</w:t>
      </w:r>
    </w:p>
    <w:p w:rsidR="00B518F1" w:rsidRPr="00F1323F" w:rsidRDefault="00B518F1" w:rsidP="00F1323F">
      <w:pPr>
        <w:snapToGrid w:val="0"/>
        <w:spacing w:line="600" w:lineRule="exact"/>
        <w:textAlignment w:val="baseline"/>
        <w:rPr>
          <w:rFonts w:ascii="方正仿宋_GBK" w:eastAsia="方正仿宋_GBK" w:hAnsi="仿宋" w:cs="仿宋"/>
          <w:kern w:val="0"/>
          <w:sz w:val="32"/>
          <w:szCs w:val="32"/>
        </w:rPr>
      </w:pPr>
    </w:p>
    <w:p w:rsidR="00B518F1" w:rsidRDefault="00B518F1" w:rsidP="00F1323F">
      <w:pPr>
        <w:snapToGrid w:val="0"/>
        <w:spacing w:line="600" w:lineRule="exact"/>
        <w:textAlignment w:val="baseline"/>
        <w:rPr>
          <w:rFonts w:ascii="仿宋" w:eastAsia="仿宋" w:hAnsi="仿宋" w:cs="仿宋"/>
          <w:kern w:val="0"/>
          <w:sz w:val="32"/>
          <w:szCs w:val="32"/>
        </w:rPr>
      </w:pPr>
    </w:p>
    <w:p w:rsidR="00B518F1" w:rsidRDefault="00B518F1" w:rsidP="00F1323F">
      <w:pPr>
        <w:snapToGrid w:val="0"/>
        <w:spacing w:line="600" w:lineRule="exact"/>
        <w:textAlignment w:val="baseline"/>
        <w:rPr>
          <w:rFonts w:ascii="仿宋" w:eastAsia="仿宋" w:hAnsi="仿宋" w:cs="仿宋"/>
          <w:kern w:val="0"/>
          <w:sz w:val="32"/>
          <w:szCs w:val="32"/>
        </w:rPr>
      </w:pPr>
    </w:p>
    <w:p w:rsidR="00B518F1" w:rsidRDefault="00B518F1" w:rsidP="00F1323F">
      <w:pPr>
        <w:snapToGrid w:val="0"/>
        <w:spacing w:line="600" w:lineRule="exact"/>
        <w:textAlignment w:val="baseline"/>
        <w:rPr>
          <w:rFonts w:ascii="仿宋" w:eastAsia="仿宋" w:hAnsi="仿宋" w:cs="仿宋"/>
          <w:kern w:val="0"/>
          <w:sz w:val="32"/>
          <w:szCs w:val="32"/>
        </w:rPr>
      </w:pPr>
    </w:p>
    <w:p w:rsidR="00B518F1" w:rsidRDefault="00B518F1" w:rsidP="00F1323F">
      <w:pPr>
        <w:snapToGrid w:val="0"/>
        <w:spacing w:line="600" w:lineRule="exact"/>
        <w:textAlignment w:val="baseline"/>
        <w:rPr>
          <w:rFonts w:ascii="仿宋" w:eastAsia="仿宋" w:hAnsi="仿宋" w:cs="仿宋"/>
          <w:kern w:val="0"/>
          <w:sz w:val="32"/>
          <w:szCs w:val="32"/>
        </w:rPr>
      </w:pPr>
    </w:p>
    <w:p w:rsidR="00B518F1" w:rsidRDefault="00B518F1" w:rsidP="00F1323F">
      <w:pPr>
        <w:snapToGrid w:val="0"/>
        <w:spacing w:line="600" w:lineRule="exact"/>
        <w:textAlignment w:val="baseline"/>
        <w:rPr>
          <w:rFonts w:ascii="仿宋" w:eastAsia="仿宋" w:hAnsi="仿宋" w:cs="仿宋"/>
          <w:kern w:val="0"/>
          <w:sz w:val="32"/>
          <w:szCs w:val="32"/>
        </w:rPr>
      </w:pPr>
    </w:p>
    <w:p w:rsidR="00B518F1" w:rsidRDefault="00B518F1" w:rsidP="00F1323F">
      <w:pPr>
        <w:snapToGrid w:val="0"/>
        <w:spacing w:line="600" w:lineRule="exact"/>
        <w:textAlignment w:val="baseline"/>
        <w:rPr>
          <w:rFonts w:ascii="仿宋" w:eastAsia="仿宋" w:hAnsi="仿宋" w:cs="仿宋"/>
          <w:kern w:val="0"/>
          <w:sz w:val="32"/>
          <w:szCs w:val="32"/>
        </w:rPr>
      </w:pPr>
    </w:p>
    <w:p w:rsidR="00AA5539" w:rsidRPr="009F604F" w:rsidRDefault="00AA5539" w:rsidP="009F604F">
      <w:pPr>
        <w:overflowPunct w:val="0"/>
        <w:adjustRightInd w:val="0"/>
        <w:snapToGrid w:val="0"/>
        <w:spacing w:line="600" w:lineRule="exact"/>
        <w:jc w:val="center"/>
        <w:rPr>
          <w:rFonts w:ascii="方正小标宋_GBK" w:eastAsia="方正小标宋_GBK"/>
          <w:color w:val="000000"/>
          <w:sz w:val="44"/>
          <w:szCs w:val="44"/>
        </w:rPr>
      </w:pPr>
      <w:r w:rsidRPr="009F604F">
        <w:rPr>
          <w:rFonts w:ascii="方正小标宋_GBK" w:eastAsia="方正小标宋_GBK" w:hint="eastAsia"/>
          <w:color w:val="000000"/>
          <w:sz w:val="44"/>
          <w:szCs w:val="44"/>
        </w:rPr>
        <w:lastRenderedPageBreak/>
        <w:t>湖北经心书院</w:t>
      </w:r>
      <w:r w:rsidR="009F604F">
        <w:rPr>
          <w:rFonts w:ascii="方正小标宋_GBK" w:eastAsia="方正小标宋_GBK" w:hint="eastAsia"/>
          <w:color w:val="000000"/>
          <w:sz w:val="44"/>
          <w:szCs w:val="44"/>
        </w:rPr>
        <w:t>简要事迹</w:t>
      </w:r>
    </w:p>
    <w:p w:rsidR="00AA5539" w:rsidRPr="00F1323F" w:rsidRDefault="00AA5539" w:rsidP="00F1323F">
      <w:pPr>
        <w:spacing w:line="600" w:lineRule="exact"/>
        <w:rPr>
          <w:rFonts w:ascii="方正仿宋_GBK" w:eastAsia="方正仿宋_GBK"/>
          <w:sz w:val="32"/>
          <w:szCs w:val="32"/>
        </w:rPr>
      </w:pPr>
    </w:p>
    <w:p w:rsidR="00AA5539" w:rsidRDefault="00AA5539" w:rsidP="009F604F">
      <w:pPr>
        <w:spacing w:line="600" w:lineRule="exact"/>
        <w:ind w:firstLineChars="200" w:firstLine="640"/>
        <w:rPr>
          <w:rFonts w:ascii="方正仿宋_GBK" w:eastAsia="方正仿宋_GBK" w:hAnsi="华文仿宋"/>
          <w:sz w:val="32"/>
          <w:szCs w:val="32"/>
        </w:rPr>
      </w:pPr>
      <w:r w:rsidRPr="00F1323F">
        <w:rPr>
          <w:rFonts w:ascii="方正仿宋_GBK" w:eastAsia="方正仿宋_GBK" w:hAnsi="华文仿宋" w:hint="eastAsia"/>
          <w:sz w:val="32"/>
          <w:szCs w:val="32"/>
        </w:rPr>
        <w:t>湖北经心书院是由晚清名臣张之洞于1869年在武昌创办的著名书院，为湖北省的重要历史文脉。2014年底，一批有爱心的企业家共同复建经心书院（湖北省文化和旅游厅为业务主管单位，湖北省民政厅批准成立的AAAA级社会组织）。经心书院复建以来，</w:t>
      </w:r>
      <w:bookmarkStart w:id="1" w:name="_Hlk82546649"/>
      <w:r w:rsidRPr="00F1323F">
        <w:rPr>
          <w:rFonts w:ascii="方正仿宋_GBK" w:eastAsia="方正仿宋_GBK" w:hAnsi="华文仿宋" w:hint="eastAsia"/>
          <w:sz w:val="32"/>
          <w:szCs w:val="32"/>
        </w:rPr>
        <w:t>始终以“文化传承、智慧分享、兼济社会”</w:t>
      </w:r>
      <w:bookmarkEnd w:id="1"/>
      <w:r w:rsidRPr="00F1323F">
        <w:rPr>
          <w:rFonts w:ascii="方正仿宋_GBK" w:eastAsia="方正仿宋_GBK" w:hAnsi="华文仿宋" w:hint="eastAsia"/>
          <w:sz w:val="32"/>
          <w:szCs w:val="32"/>
        </w:rPr>
        <w:t>为宗旨，通过党建引领、文化传承、公益惠民等形式，为繁荣和振兴湖北文化事业做出积极的贡献。</w:t>
      </w:r>
    </w:p>
    <w:p w:rsidR="009F604F" w:rsidRDefault="009F604F" w:rsidP="009F604F">
      <w:pPr>
        <w:spacing w:line="600" w:lineRule="exact"/>
        <w:ind w:firstLineChars="200" w:firstLine="640"/>
        <w:rPr>
          <w:rFonts w:ascii="方正黑体_GBK" w:eastAsia="方正黑体_GBK" w:hAnsi="黑体"/>
          <w:sz w:val="32"/>
          <w:szCs w:val="32"/>
        </w:rPr>
      </w:pPr>
      <w:r w:rsidRPr="009F604F">
        <w:rPr>
          <w:rFonts w:ascii="方正黑体_GBK" w:eastAsia="方正黑体_GBK" w:hAnsi="黑体" w:hint="eastAsia"/>
          <w:sz w:val="32"/>
          <w:szCs w:val="32"/>
        </w:rPr>
        <w:t>一、</w:t>
      </w:r>
      <w:r w:rsidR="00AA5539" w:rsidRPr="009F604F">
        <w:rPr>
          <w:rFonts w:ascii="方正黑体_GBK" w:eastAsia="方正黑体_GBK" w:hAnsi="黑体" w:hint="eastAsia"/>
          <w:sz w:val="32"/>
          <w:szCs w:val="32"/>
        </w:rPr>
        <w:t>以文化为桥梁 积极拓展特色党建</w:t>
      </w:r>
    </w:p>
    <w:p w:rsidR="009F604F" w:rsidRDefault="00AA5539" w:rsidP="00F1323F">
      <w:pPr>
        <w:spacing w:line="600" w:lineRule="exact"/>
        <w:ind w:firstLineChars="200" w:firstLine="640"/>
        <w:rPr>
          <w:rFonts w:ascii="方正仿宋_GBK" w:eastAsia="方正仿宋_GBK" w:hAnsi="华文仿宋"/>
          <w:sz w:val="32"/>
          <w:szCs w:val="32"/>
        </w:rPr>
      </w:pPr>
      <w:r w:rsidRPr="00F1323F">
        <w:rPr>
          <w:rFonts w:ascii="方正仿宋_GBK" w:eastAsia="方正仿宋_GBK" w:hAnsi="华文仿宋" w:hint="eastAsia"/>
          <w:sz w:val="32"/>
          <w:szCs w:val="32"/>
        </w:rPr>
        <w:t>一个党员就是一面旗帜，一个支部就是一座堡垒。经心</w:t>
      </w:r>
      <w:bookmarkStart w:id="2" w:name="_Hlk82539171"/>
      <w:r w:rsidRPr="00F1323F">
        <w:rPr>
          <w:rFonts w:ascii="方正仿宋_GBK" w:eastAsia="方正仿宋_GBK" w:hAnsi="华文仿宋" w:hint="eastAsia"/>
          <w:sz w:val="32"/>
          <w:szCs w:val="32"/>
        </w:rPr>
        <w:t>书院党支部</w:t>
      </w:r>
      <w:bookmarkEnd w:id="2"/>
      <w:r w:rsidRPr="00F1323F">
        <w:rPr>
          <w:rFonts w:ascii="方正仿宋_GBK" w:eastAsia="方正仿宋_GBK" w:hAnsi="华文仿宋" w:hint="eastAsia"/>
          <w:sz w:val="32"/>
          <w:szCs w:val="32"/>
        </w:rPr>
        <w:t>（功能型）在湖北省文化和旅游厅党委的领导下，以党的政治优势促进群团组织更好地履行职能、发挥积极作用。经心书院党支部通过活泼多样的党建活动，将大家的心紧紧凝聚一起，形成强大的生命活力与发展活力。</w:t>
      </w:r>
    </w:p>
    <w:p w:rsidR="00AA5539" w:rsidRPr="00F1323F" w:rsidRDefault="00AA5539" w:rsidP="00F1323F">
      <w:pPr>
        <w:spacing w:line="600" w:lineRule="exact"/>
        <w:ind w:firstLineChars="200" w:firstLine="640"/>
        <w:rPr>
          <w:rFonts w:ascii="方正仿宋_GBK" w:eastAsia="方正仿宋_GBK" w:hAnsi="华文仿宋"/>
          <w:sz w:val="32"/>
          <w:szCs w:val="32"/>
        </w:rPr>
      </w:pPr>
      <w:r w:rsidRPr="00F1323F">
        <w:rPr>
          <w:rFonts w:ascii="方正仿宋_GBK" w:eastAsia="方正仿宋_GBK" w:hAnsi="华文仿宋" w:hint="eastAsia"/>
          <w:sz w:val="32"/>
          <w:szCs w:val="32"/>
        </w:rPr>
        <w:t>李书城先生是</w:t>
      </w:r>
      <w:bookmarkStart w:id="3" w:name="_Hlk82549402"/>
      <w:r w:rsidRPr="00F1323F">
        <w:rPr>
          <w:rFonts w:ascii="方正仿宋_GBK" w:eastAsia="方正仿宋_GBK" w:hAnsi="华文仿宋" w:hint="eastAsia"/>
          <w:sz w:val="32"/>
          <w:szCs w:val="32"/>
        </w:rPr>
        <w:t>经心书院的“校友”</w:t>
      </w:r>
      <w:bookmarkEnd w:id="3"/>
      <w:r w:rsidRPr="00F1323F">
        <w:rPr>
          <w:rFonts w:ascii="方正仿宋_GBK" w:eastAsia="方正仿宋_GBK" w:hAnsi="华文仿宋" w:hint="eastAsia"/>
          <w:sz w:val="32"/>
          <w:szCs w:val="32"/>
        </w:rPr>
        <w:t>，也是辛亥革命的元老，中共“一大”在其上海的家中召开，为中国的革命事业做出了重要贡献。经心书院党支部积极运用这一“得天独厚”的优势，与李书城先生及其胞弟、中共“一大”代表李汉俊的后人们联络，开展党史的学习与座谈，使大家深受感染与鼓励；经心书院党支部还积极运用党建重要时间节点，组织开展了“用己之行告白祖</w:t>
      </w:r>
      <w:r w:rsidRPr="00F1323F">
        <w:rPr>
          <w:rFonts w:ascii="方正仿宋_GBK" w:eastAsia="方正仿宋_GBK" w:hAnsi="华文仿宋" w:hint="eastAsia"/>
          <w:sz w:val="32"/>
          <w:szCs w:val="32"/>
        </w:rPr>
        <w:lastRenderedPageBreak/>
        <w:t>国”——唱响《我和我的祖国》等系列主题党日活动；邀请湖北省委党史研究室主任何光耀分享《英雄土地，伟大人民——湖北革命史概要》，为日常工作奠定思想基础。</w:t>
      </w:r>
    </w:p>
    <w:p w:rsidR="00AA5539" w:rsidRPr="00F1323F" w:rsidRDefault="00AA5539" w:rsidP="00F1323F">
      <w:pPr>
        <w:spacing w:line="600" w:lineRule="exact"/>
        <w:ind w:firstLineChars="200" w:firstLine="640"/>
        <w:rPr>
          <w:rFonts w:ascii="方正仿宋_GBK" w:eastAsia="方正仿宋_GBK" w:hAnsi="华文仿宋"/>
          <w:sz w:val="32"/>
          <w:szCs w:val="32"/>
        </w:rPr>
      </w:pPr>
      <w:r w:rsidRPr="00F1323F">
        <w:rPr>
          <w:rFonts w:ascii="方正仿宋_GBK" w:eastAsia="方正仿宋_GBK" w:hAnsi="华文仿宋" w:hint="eastAsia"/>
          <w:sz w:val="32"/>
          <w:szCs w:val="32"/>
        </w:rPr>
        <w:t>如何有效发挥书院文化传承特长？经心书院党员们通过各类特色文化活动，积极担负起了以文化为桥梁，传播中华传统文化的重要作用。2019年，第七届世界军人运动会在武汉举行，经心书院及时成立了</w:t>
      </w:r>
      <w:bookmarkStart w:id="4" w:name="_Hlk82550298"/>
      <w:r w:rsidRPr="00F1323F">
        <w:rPr>
          <w:rFonts w:ascii="方正仿宋_GBK" w:eastAsia="方正仿宋_GBK" w:hAnsi="华文仿宋" w:hint="eastAsia"/>
          <w:sz w:val="32"/>
          <w:szCs w:val="32"/>
        </w:rPr>
        <w:t>军运村</w:t>
      </w:r>
      <w:bookmarkEnd w:id="4"/>
      <w:r w:rsidRPr="00F1323F">
        <w:rPr>
          <w:rFonts w:ascii="方正仿宋_GBK" w:eastAsia="方正仿宋_GBK" w:hAnsi="华文仿宋" w:hint="eastAsia"/>
          <w:sz w:val="32"/>
          <w:szCs w:val="32"/>
        </w:rPr>
        <w:t>分馆，通过党员现场展示、专家阐述等方式，向各国军人运动员讲述武汉的故事，讲述中华优秀传统文化，深得各国军人运动员的喜爱并参与其中，成为各国文化在军运村中交流的典范。</w:t>
      </w:r>
    </w:p>
    <w:p w:rsidR="009F604F" w:rsidRDefault="00AA5539" w:rsidP="009F604F">
      <w:pPr>
        <w:spacing w:line="600" w:lineRule="exact"/>
        <w:ind w:firstLineChars="200" w:firstLine="640"/>
        <w:rPr>
          <w:rFonts w:ascii="方正仿宋_GBK" w:eastAsia="方正仿宋_GBK" w:hAnsi="华文仿宋"/>
          <w:sz w:val="32"/>
          <w:szCs w:val="32"/>
        </w:rPr>
      </w:pPr>
      <w:r w:rsidRPr="00F1323F">
        <w:rPr>
          <w:rFonts w:ascii="方正仿宋_GBK" w:eastAsia="方正仿宋_GBK" w:hAnsi="华文仿宋" w:hint="eastAsia"/>
          <w:sz w:val="32"/>
          <w:szCs w:val="32"/>
        </w:rPr>
        <w:t>书院党支部积极开展主题党日活动，坚持做好“三会一课”、有效落实“两学一做”；每月过一次组织生活，传达学习上级党委文件精神，学习新时期党建方针政策；组织党员前往东湖绿道劳模岛——星光璀璨岛、“人民至上 生命至上”抗击新冠肺炎疫情专题展展厅等地参观学习，增强建设中国特色社会主义的责任感和使命感。为了缓解贫困地区教育设施差等情况，党员们组织了向五峰县三所学校捐赠100台电脑、向贫困大学生捐赠60万元善款等活动，以实际行动践行初心和使命。特别是疫情爆发时，书院党支部带领大家积极投入到联络善款捐赠、医疗物资捐赠的工作中，共组织社会各界捐赠1066.5万元善款，联络各发起人累计捐款捐物逾3亿元，为抗击疫情尽心竭力。</w:t>
      </w:r>
    </w:p>
    <w:p w:rsidR="00AA5539" w:rsidRPr="009F604F" w:rsidRDefault="009F604F" w:rsidP="009F604F">
      <w:pPr>
        <w:spacing w:line="600" w:lineRule="exact"/>
        <w:ind w:firstLineChars="200" w:firstLine="640"/>
        <w:rPr>
          <w:rFonts w:ascii="方正黑体_GBK" w:eastAsia="方正黑体_GBK" w:hAnsi="华文仿宋"/>
          <w:sz w:val="32"/>
          <w:szCs w:val="32"/>
        </w:rPr>
      </w:pPr>
      <w:r w:rsidRPr="009F604F">
        <w:rPr>
          <w:rFonts w:ascii="方正黑体_GBK" w:eastAsia="方正黑体_GBK" w:hAnsi="华文仿宋" w:hint="eastAsia"/>
          <w:sz w:val="32"/>
          <w:szCs w:val="32"/>
        </w:rPr>
        <w:lastRenderedPageBreak/>
        <w:t>二、</w:t>
      </w:r>
      <w:r w:rsidR="00AA5539" w:rsidRPr="009F604F">
        <w:rPr>
          <w:rFonts w:ascii="方正黑体_GBK" w:eastAsia="方正黑体_GBK" w:hAnsi="黑体" w:hint="eastAsia"/>
          <w:sz w:val="32"/>
          <w:szCs w:val="32"/>
        </w:rPr>
        <w:t>构建“家国同构”让文化回归于人民</w:t>
      </w:r>
    </w:p>
    <w:p w:rsidR="00AA5539" w:rsidRPr="00F1323F" w:rsidRDefault="00AA5539" w:rsidP="00F1323F">
      <w:pPr>
        <w:spacing w:line="600" w:lineRule="exact"/>
        <w:ind w:firstLineChars="200" w:firstLine="640"/>
        <w:rPr>
          <w:rFonts w:ascii="方正仿宋_GBK" w:eastAsia="方正仿宋_GBK" w:hAnsi="华文仿宋"/>
          <w:sz w:val="32"/>
          <w:szCs w:val="32"/>
        </w:rPr>
      </w:pPr>
      <w:r w:rsidRPr="00F1323F">
        <w:rPr>
          <w:rFonts w:ascii="方正仿宋_GBK" w:eastAsia="方正仿宋_GBK" w:hAnsi="华文仿宋" w:hint="eastAsia"/>
          <w:sz w:val="32"/>
          <w:szCs w:val="32"/>
        </w:rPr>
        <w:t>经心书院始终以“传统文化源于人民，回归于人民”的理念开展各类公益文化活动。2019年，时值经心书院150周年而举办的“看世界·看中国”大型文化纪念活动，邀请冯天瑜、郭齐勇、万俊人、安乐哲等海内外鸿学宿儒开讲，吸引了海内外文化界的广泛关注；由经心书院主办的全国书院高峰论坛、万人唱诵《楚辞·离骚》、湖北地区祭孔大典等大型公益文化活动，成为培养和践行社会主义核心价值观的重要阵地，为传递社会正能量及文化传承做出了突出贡献。</w:t>
      </w:r>
    </w:p>
    <w:p w:rsidR="00AA5539" w:rsidRPr="00F1323F" w:rsidRDefault="00AA5539" w:rsidP="00F1323F">
      <w:pPr>
        <w:spacing w:line="600" w:lineRule="exact"/>
        <w:ind w:firstLineChars="200" w:firstLine="640"/>
        <w:rPr>
          <w:rFonts w:ascii="方正仿宋_GBK" w:eastAsia="方正仿宋_GBK" w:hAnsi="华文仿宋"/>
          <w:sz w:val="32"/>
          <w:szCs w:val="32"/>
        </w:rPr>
      </w:pPr>
      <w:r w:rsidRPr="00F1323F">
        <w:rPr>
          <w:rFonts w:ascii="方正仿宋_GBK" w:eastAsia="方正仿宋_GBK" w:hAnsi="华文仿宋" w:hint="eastAsia"/>
          <w:sz w:val="32"/>
          <w:szCs w:val="32"/>
        </w:rPr>
        <w:t>每月一期的“经心读书会”，是经心书院重要公益文化活动，书院成立伊始就未中断，内容涵盖文学、历史、社科、经管、心理、人物传记等，冯天瑜、郭齐勇、鲍鹏山等近百名全国文化大家，在读书会上精彩导读了《文学与玄学》《爱国主义的文野之辨》《从曾国藩家书到重建家风的现代意义》等热门话题，在社会上引起强烈反响。至今，“经心读书会”已成功举办75期，并走进了湖北省高院、湖北省图书馆、奥山集团、卓尔集团、山河集团、爱帝集团等单位，为职工提供文化服务，吸引了10多万人现场参与，网上有1000万人（次）观看。2017年，经心书院被授予“湖北省全民阅读示范基地”荣誉称号；2020年被评为武汉市全民阅读十大基地等。</w:t>
      </w:r>
    </w:p>
    <w:p w:rsidR="009F604F" w:rsidRDefault="00AA5539" w:rsidP="009F604F">
      <w:pPr>
        <w:spacing w:line="600" w:lineRule="exact"/>
        <w:ind w:firstLineChars="200" w:firstLine="640"/>
        <w:rPr>
          <w:rFonts w:ascii="方正仿宋_GBK" w:eastAsia="方正仿宋_GBK" w:hAnsi="华文仿宋"/>
          <w:sz w:val="32"/>
          <w:szCs w:val="32"/>
        </w:rPr>
      </w:pPr>
      <w:r w:rsidRPr="00F1323F">
        <w:rPr>
          <w:rFonts w:ascii="方正仿宋_GBK" w:eastAsia="方正仿宋_GBK" w:hAnsi="华文仿宋" w:hint="eastAsia"/>
          <w:sz w:val="32"/>
          <w:szCs w:val="32"/>
        </w:rPr>
        <w:t>青少年是祖国的未来与希望，让他们系统接受传统文化教育，</w:t>
      </w:r>
      <w:r w:rsidRPr="00F1323F">
        <w:rPr>
          <w:rFonts w:ascii="方正仿宋_GBK" w:eastAsia="方正仿宋_GBK" w:hAnsi="华文仿宋" w:hint="eastAsia"/>
          <w:sz w:val="32"/>
          <w:szCs w:val="32"/>
        </w:rPr>
        <w:lastRenderedPageBreak/>
        <w:t>是</w:t>
      </w:r>
      <w:bookmarkStart w:id="5" w:name="_Hlk82545611"/>
      <w:r w:rsidRPr="00F1323F">
        <w:rPr>
          <w:rFonts w:ascii="方正仿宋_GBK" w:eastAsia="方正仿宋_GBK" w:hAnsi="华文仿宋" w:hint="eastAsia"/>
          <w:sz w:val="32"/>
          <w:szCs w:val="32"/>
        </w:rPr>
        <w:t>经心书院</w:t>
      </w:r>
      <w:bookmarkEnd w:id="5"/>
      <w:r w:rsidRPr="00F1323F">
        <w:rPr>
          <w:rFonts w:ascii="方正仿宋_GBK" w:eastAsia="方正仿宋_GBK" w:hAnsi="华文仿宋" w:hint="eastAsia"/>
          <w:sz w:val="32"/>
          <w:szCs w:val="32"/>
        </w:rPr>
        <w:t>培养青少年“家国同构”价值观的重要体现。2020年，经心书院与浦江学堂创建面对青少年的“经心·浦江学堂”公益文化项目，让青少年经过5年时间完整、系统学习儒家经典《论语》《孟子》《大学》《中庸》等，使学堂既是一个教育共同体，又是一个文明的教育社区，而深受众多青少年及家长的欢迎，如今出现“一坐难求”的情况。</w:t>
      </w:r>
    </w:p>
    <w:p w:rsidR="00AA5539" w:rsidRPr="009F604F" w:rsidRDefault="009F604F" w:rsidP="009F604F">
      <w:pPr>
        <w:spacing w:line="600" w:lineRule="exact"/>
        <w:ind w:firstLineChars="200" w:firstLine="640"/>
        <w:rPr>
          <w:rFonts w:ascii="方正黑体_GBK" w:eastAsia="方正黑体_GBK" w:hAnsi="黑体"/>
          <w:sz w:val="32"/>
          <w:szCs w:val="32"/>
        </w:rPr>
      </w:pPr>
      <w:r w:rsidRPr="009F604F">
        <w:rPr>
          <w:rFonts w:ascii="方正黑体_GBK" w:eastAsia="方正黑体_GBK" w:hAnsi="华文仿宋" w:hint="eastAsia"/>
          <w:sz w:val="32"/>
          <w:szCs w:val="32"/>
        </w:rPr>
        <w:t>三、</w:t>
      </w:r>
      <w:r w:rsidR="00AA5539" w:rsidRPr="009F604F">
        <w:rPr>
          <w:rFonts w:ascii="方正黑体_GBK" w:eastAsia="方正黑体_GBK" w:hAnsi="黑体" w:hint="eastAsia"/>
          <w:sz w:val="32"/>
          <w:szCs w:val="32"/>
        </w:rPr>
        <w:t>大爱扶危济贫 做联系群众重要纽带</w:t>
      </w:r>
    </w:p>
    <w:p w:rsidR="00AA5539" w:rsidRPr="00F1323F" w:rsidRDefault="00AA5539" w:rsidP="00F1323F">
      <w:pPr>
        <w:spacing w:line="600" w:lineRule="exact"/>
        <w:ind w:firstLineChars="200" w:firstLine="640"/>
        <w:rPr>
          <w:rFonts w:ascii="方正仿宋_GBK" w:eastAsia="方正仿宋_GBK" w:hAnsi="华文仿宋"/>
          <w:sz w:val="32"/>
          <w:szCs w:val="32"/>
        </w:rPr>
      </w:pPr>
      <w:r w:rsidRPr="00F1323F">
        <w:rPr>
          <w:rFonts w:ascii="方正仿宋_GBK" w:eastAsia="方正仿宋_GBK" w:hAnsi="华文仿宋" w:hint="eastAsia"/>
          <w:sz w:val="32"/>
          <w:szCs w:val="32"/>
        </w:rPr>
        <w:t>经心书院复建以来，始终以“文化传承、智慧分享、</w:t>
      </w:r>
      <w:bookmarkStart w:id="6" w:name="_Hlk82554057"/>
      <w:r w:rsidRPr="00F1323F">
        <w:rPr>
          <w:rFonts w:ascii="方正仿宋_GBK" w:eastAsia="方正仿宋_GBK" w:hAnsi="华文仿宋" w:hint="eastAsia"/>
          <w:sz w:val="32"/>
          <w:szCs w:val="32"/>
        </w:rPr>
        <w:t>兼济社会</w:t>
      </w:r>
      <w:bookmarkEnd w:id="6"/>
      <w:r w:rsidRPr="00F1323F">
        <w:rPr>
          <w:rFonts w:ascii="方正仿宋_GBK" w:eastAsia="方正仿宋_GBK" w:hAnsi="华文仿宋" w:hint="eastAsia"/>
          <w:sz w:val="32"/>
          <w:szCs w:val="32"/>
        </w:rPr>
        <w:t>”为已任，积极联系群众，深入社区、学校、企业、机关等弘扬传统文化，使经心书院成为联系人民群众的重要纽带，得到社会各界认可，经心书院被湖北省文化厅授予“优秀传统文化传承奉献奖”和优秀传统文化“双创”基地；获得湖北省政府赠送鸿篇巨制《荆楚文库》，是受赠者中唯一的民间团体。</w:t>
      </w:r>
    </w:p>
    <w:p w:rsidR="009F604F" w:rsidRDefault="00AA5539" w:rsidP="009F604F">
      <w:pPr>
        <w:spacing w:line="600" w:lineRule="exact"/>
        <w:ind w:firstLineChars="200" w:firstLine="640"/>
        <w:rPr>
          <w:rFonts w:ascii="方正仿宋_GBK" w:eastAsia="方正仿宋_GBK" w:hAnsi="华文仿宋"/>
          <w:sz w:val="32"/>
          <w:szCs w:val="32"/>
        </w:rPr>
      </w:pPr>
      <w:r w:rsidRPr="00F1323F">
        <w:rPr>
          <w:rFonts w:ascii="方正仿宋_GBK" w:eastAsia="方正仿宋_GBK" w:hAnsi="华文仿宋" w:hint="eastAsia"/>
          <w:sz w:val="32"/>
          <w:szCs w:val="32"/>
        </w:rPr>
        <w:t>经心书院不仅涵养学术底蕴，更以</w:t>
      </w:r>
      <w:bookmarkStart w:id="7" w:name="_Hlk82554310"/>
      <w:r w:rsidRPr="00F1323F">
        <w:rPr>
          <w:rFonts w:ascii="方正仿宋_GBK" w:eastAsia="方正仿宋_GBK" w:hAnsi="华文仿宋" w:hint="eastAsia"/>
          <w:sz w:val="32"/>
          <w:szCs w:val="32"/>
        </w:rPr>
        <w:t>大爱扶危济贫</w:t>
      </w:r>
      <w:bookmarkEnd w:id="7"/>
      <w:r w:rsidRPr="00F1323F">
        <w:rPr>
          <w:rFonts w:ascii="方正仿宋_GBK" w:eastAsia="方正仿宋_GBK" w:hAnsi="华文仿宋" w:hint="eastAsia"/>
          <w:sz w:val="32"/>
          <w:szCs w:val="32"/>
        </w:rPr>
        <w:t>。经心书院募集508.1万元善款在湖北省青少年发展基金会成立“经心成长基金”，用于青少年传统文化推广与留守儿童关爱项目；向红安老区捐赠优秀读本11.3万册，价值165万元；向湖北省贫困地区小学捐赠500间“经心希望书屋”等关爱项目。为此，经心书院荣获团中央“伙伴计划”五星项目奖，希望工程30年突出贡献者荣誉称号；为湖北抗洪救灾，捐赠价值258.99万元的物资；募集135万元善款，与发起人单位亚心医院携手救助贫困先心</w:t>
      </w:r>
      <w:r w:rsidRPr="00F1323F">
        <w:rPr>
          <w:rFonts w:ascii="方正仿宋_GBK" w:eastAsia="方正仿宋_GBK" w:hAnsi="华文仿宋" w:hint="eastAsia"/>
          <w:sz w:val="32"/>
          <w:szCs w:val="32"/>
        </w:rPr>
        <w:lastRenderedPageBreak/>
        <w:t>病儿童等。</w:t>
      </w:r>
    </w:p>
    <w:p w:rsidR="00AA5539" w:rsidRPr="009F604F" w:rsidRDefault="009F604F" w:rsidP="009F604F">
      <w:pPr>
        <w:spacing w:line="600" w:lineRule="exact"/>
        <w:ind w:firstLineChars="200" w:firstLine="640"/>
        <w:rPr>
          <w:rFonts w:ascii="方正黑体_GBK" w:eastAsia="方正黑体_GBK" w:hAnsi="华文仿宋"/>
          <w:sz w:val="32"/>
          <w:szCs w:val="32"/>
        </w:rPr>
      </w:pPr>
      <w:r w:rsidRPr="009F604F">
        <w:rPr>
          <w:rFonts w:ascii="方正黑体_GBK" w:eastAsia="方正黑体_GBK" w:hAnsi="华文仿宋" w:hint="eastAsia"/>
          <w:sz w:val="32"/>
          <w:szCs w:val="32"/>
        </w:rPr>
        <w:t>四、</w:t>
      </w:r>
      <w:r w:rsidR="00AA5539" w:rsidRPr="009F604F">
        <w:rPr>
          <w:rFonts w:ascii="方正黑体_GBK" w:eastAsia="方正黑体_GBK" w:hAnsi="黑体" w:cs="黑体" w:hint="eastAsia"/>
          <w:sz w:val="32"/>
          <w:szCs w:val="32"/>
        </w:rPr>
        <w:t>健全管理制度 品牌影响力不断增强</w:t>
      </w:r>
    </w:p>
    <w:p w:rsidR="00AA5539" w:rsidRPr="00F1323F" w:rsidRDefault="00AA5539" w:rsidP="00F1323F">
      <w:pPr>
        <w:spacing w:line="600" w:lineRule="exact"/>
        <w:ind w:firstLineChars="200" w:firstLine="640"/>
        <w:rPr>
          <w:rFonts w:ascii="方正仿宋_GBK" w:eastAsia="方正仿宋_GBK" w:hAnsi="华文仿宋"/>
          <w:sz w:val="32"/>
          <w:szCs w:val="32"/>
        </w:rPr>
      </w:pPr>
      <w:r w:rsidRPr="00F1323F">
        <w:rPr>
          <w:rFonts w:ascii="方正仿宋_GBK" w:eastAsia="方正仿宋_GBK" w:hAnsi="华文仿宋" w:hint="eastAsia"/>
          <w:sz w:val="32"/>
          <w:szCs w:val="32"/>
        </w:rPr>
        <w:t>经心书院复建以来，始终以“文化传承、智慧分享、兼济社会”为己任，书院组织机构设置及各项规章管理制度健全，章程中明确理事会的职责、构成、会议制度及理事产生方式和任期等。2015年，经过公平、公正、民主的选举，产生了经心书院第一届理事会。理事会每届任期</w:t>
      </w:r>
      <w:r w:rsidRPr="00F1323F">
        <w:rPr>
          <w:rFonts w:ascii="方正仿宋_GBK" w:eastAsia="方正仿宋_GBK" w:hAnsi="华文仿宋" w:hint="eastAsia"/>
          <w:sz w:val="32"/>
          <w:szCs w:val="32"/>
        </w:rPr>
        <w:t> </w:t>
      </w:r>
      <w:r w:rsidRPr="00F1323F">
        <w:rPr>
          <w:rFonts w:ascii="方正仿宋_GBK" w:eastAsia="方正仿宋_GBK" w:hAnsi="华文仿宋" w:hint="eastAsia"/>
          <w:sz w:val="32"/>
          <w:szCs w:val="32"/>
        </w:rPr>
        <w:t>4</w:t>
      </w:r>
      <w:r w:rsidRPr="00F1323F">
        <w:rPr>
          <w:rFonts w:ascii="方正仿宋_GBK" w:eastAsia="方正仿宋_GBK" w:hAnsi="华文仿宋" w:hint="eastAsia"/>
          <w:sz w:val="32"/>
          <w:szCs w:val="32"/>
        </w:rPr>
        <w:t> </w:t>
      </w:r>
      <w:r w:rsidRPr="00F1323F">
        <w:rPr>
          <w:rFonts w:ascii="方正仿宋_GBK" w:eastAsia="方正仿宋_GBK" w:hAnsi="华文仿宋" w:hint="eastAsia"/>
          <w:sz w:val="32"/>
          <w:szCs w:val="32"/>
        </w:rPr>
        <w:t>年，监事列席理事会会议。目前，已是第二届理事会，有理事5人，监事2人。理事会每年召开</w:t>
      </w:r>
      <w:r w:rsidRPr="00F1323F">
        <w:rPr>
          <w:rFonts w:ascii="方正仿宋_GBK" w:eastAsia="方正仿宋_GBK" w:hAnsi="华文仿宋" w:hint="eastAsia"/>
          <w:sz w:val="32"/>
          <w:szCs w:val="32"/>
        </w:rPr>
        <w:t> </w:t>
      </w:r>
      <w:r w:rsidRPr="00F1323F">
        <w:rPr>
          <w:rFonts w:ascii="方正仿宋_GBK" w:eastAsia="方正仿宋_GBK" w:hAnsi="华文仿宋" w:hint="eastAsia"/>
          <w:sz w:val="32"/>
          <w:szCs w:val="32"/>
        </w:rPr>
        <w:t>5次会议，截止现在已召开31期理事会会议。</w:t>
      </w:r>
    </w:p>
    <w:p w:rsidR="00AA5539" w:rsidRPr="00F1323F" w:rsidRDefault="00AA5539" w:rsidP="00F1323F">
      <w:pPr>
        <w:spacing w:line="600" w:lineRule="exact"/>
        <w:ind w:firstLineChars="200" w:firstLine="640"/>
        <w:rPr>
          <w:rFonts w:ascii="方正仿宋_GBK" w:eastAsia="方正仿宋_GBK" w:hAnsi="华文仿宋"/>
          <w:sz w:val="32"/>
          <w:szCs w:val="32"/>
        </w:rPr>
      </w:pPr>
      <w:r w:rsidRPr="00F1323F">
        <w:rPr>
          <w:rFonts w:ascii="方正仿宋_GBK" w:eastAsia="方正仿宋_GBK" w:hAnsi="华文仿宋" w:hint="eastAsia"/>
          <w:sz w:val="32"/>
          <w:szCs w:val="32"/>
        </w:rPr>
        <w:t>理事长任期内，尽职尽责地敦促和检查理事会各项决议的落实情况；秘书长主持书院的日常工作，组织实施理事会的各项决议，制定年度工作计划并逐项实施，完善内部机构设置和管理制度。书院复建以业运行良好，积极承担社会责任，未受到过任何行政处罚失信名单，品牌影响力不断增强，获得社会各界的广泛认可。</w:t>
      </w:r>
    </w:p>
    <w:p w:rsidR="00AA5539" w:rsidRPr="00F1323F" w:rsidRDefault="00AA5539" w:rsidP="00F1323F">
      <w:pPr>
        <w:spacing w:line="600" w:lineRule="exact"/>
        <w:rPr>
          <w:rFonts w:ascii="方正仿宋_GBK" w:eastAsia="方正仿宋_GBK"/>
          <w:sz w:val="32"/>
          <w:szCs w:val="32"/>
        </w:rPr>
      </w:pPr>
    </w:p>
    <w:p w:rsidR="00AA5539" w:rsidRPr="00F1323F" w:rsidRDefault="00AA5539" w:rsidP="00F1323F">
      <w:pPr>
        <w:spacing w:line="600" w:lineRule="exact"/>
        <w:rPr>
          <w:rFonts w:ascii="方正仿宋_GBK" w:eastAsia="方正仿宋_GBK"/>
          <w:sz w:val="32"/>
          <w:szCs w:val="32"/>
        </w:rPr>
      </w:pPr>
    </w:p>
    <w:p w:rsidR="00AA5539" w:rsidRPr="00F1323F" w:rsidRDefault="00AA5539" w:rsidP="00F1323F">
      <w:pPr>
        <w:spacing w:line="600" w:lineRule="exact"/>
        <w:rPr>
          <w:rFonts w:ascii="方正仿宋_GBK" w:eastAsia="方正仿宋_GBK"/>
          <w:sz w:val="32"/>
          <w:szCs w:val="32"/>
        </w:rPr>
      </w:pPr>
    </w:p>
    <w:p w:rsidR="00AA5539" w:rsidRPr="00F1323F" w:rsidRDefault="00AA5539" w:rsidP="00F1323F">
      <w:pPr>
        <w:spacing w:line="600" w:lineRule="exact"/>
        <w:rPr>
          <w:rFonts w:ascii="方正仿宋_GBK" w:eastAsia="方正仿宋_GBK"/>
          <w:sz w:val="32"/>
          <w:szCs w:val="32"/>
        </w:rPr>
      </w:pPr>
    </w:p>
    <w:p w:rsidR="00AA5539" w:rsidRPr="00F1323F" w:rsidRDefault="00AA5539" w:rsidP="00F1323F">
      <w:pPr>
        <w:spacing w:line="600" w:lineRule="exact"/>
        <w:rPr>
          <w:rFonts w:ascii="方正仿宋_GBK" w:eastAsia="方正仿宋_GBK"/>
          <w:sz w:val="32"/>
          <w:szCs w:val="32"/>
        </w:rPr>
      </w:pPr>
    </w:p>
    <w:p w:rsidR="00AA5539" w:rsidRPr="00F1323F" w:rsidRDefault="00AA5539" w:rsidP="00F1323F">
      <w:pPr>
        <w:spacing w:line="600" w:lineRule="exact"/>
        <w:rPr>
          <w:rFonts w:ascii="方正仿宋_GBK" w:eastAsia="方正仿宋_GBK"/>
          <w:sz w:val="32"/>
          <w:szCs w:val="32"/>
        </w:rPr>
      </w:pPr>
    </w:p>
    <w:p w:rsidR="00AA5539" w:rsidRPr="009F604F" w:rsidRDefault="00AA5539" w:rsidP="009F604F">
      <w:pPr>
        <w:spacing w:line="600" w:lineRule="exact"/>
        <w:jc w:val="center"/>
        <w:rPr>
          <w:rFonts w:ascii="方正小标宋_GBK" w:eastAsia="方正小标宋_GBK" w:hAnsi="楷体"/>
          <w:sz w:val="44"/>
          <w:szCs w:val="44"/>
        </w:rPr>
      </w:pPr>
      <w:r w:rsidRPr="009F604F">
        <w:rPr>
          <w:rFonts w:ascii="方正小标宋_GBK" w:eastAsia="方正小标宋_GBK" w:hAnsi="楷体" w:hint="eastAsia"/>
          <w:sz w:val="44"/>
          <w:szCs w:val="44"/>
        </w:rPr>
        <w:lastRenderedPageBreak/>
        <w:t>武汉市社会组织发展基金会</w:t>
      </w:r>
      <w:r w:rsidR="009F604F" w:rsidRPr="009F604F">
        <w:rPr>
          <w:rFonts w:ascii="方正小标宋_GBK" w:eastAsia="方正小标宋_GBK" w:hAnsi="楷体" w:hint="eastAsia"/>
          <w:sz w:val="44"/>
          <w:szCs w:val="44"/>
        </w:rPr>
        <w:t>简要事迹</w:t>
      </w:r>
    </w:p>
    <w:p w:rsidR="00AA5539" w:rsidRPr="00F1323F" w:rsidRDefault="00AA5539" w:rsidP="00F1323F">
      <w:pPr>
        <w:spacing w:line="600" w:lineRule="exact"/>
        <w:ind w:firstLineChars="200" w:firstLine="640"/>
        <w:jc w:val="center"/>
        <w:rPr>
          <w:rFonts w:ascii="方正仿宋_GBK" w:eastAsia="方正仿宋_GBK" w:hAnsi="楷体"/>
          <w:sz w:val="32"/>
          <w:szCs w:val="32"/>
        </w:rPr>
      </w:pPr>
    </w:p>
    <w:p w:rsidR="00AA5539" w:rsidRPr="00F1323F" w:rsidRDefault="00AA5539" w:rsidP="00F1323F">
      <w:pPr>
        <w:spacing w:line="600" w:lineRule="exact"/>
        <w:ind w:firstLineChars="200" w:firstLine="640"/>
        <w:rPr>
          <w:rFonts w:ascii="方正仿宋_GBK" w:eastAsia="方正仿宋_GBK" w:hAnsi="宋体"/>
          <w:sz w:val="32"/>
          <w:szCs w:val="32"/>
        </w:rPr>
      </w:pPr>
      <w:r w:rsidRPr="00F1323F">
        <w:rPr>
          <w:rFonts w:ascii="方正仿宋_GBK" w:eastAsia="方正仿宋_GBK" w:hAnsi="宋体" w:hint="eastAsia"/>
          <w:sz w:val="32"/>
          <w:szCs w:val="32"/>
        </w:rPr>
        <w:t>武汉市社会组织发展基金会成立于2012年10月。多年来，竭尽全力为全市社会组织发展提供支持性服务。致力于打造社会组织公益品牌、提升社会组织服务功能、吸纳社会组织专项基金、优化社会组织服务环境。通过搭建“汉公益”网络平台，动员筹集项目资金5200多万元，承接开展社会组织公益项目252个，孵化提升社区社会组织 1000多家，惠及社会困难群体10多万人。该会连续9年享有公益性捐赠税前扣除资格和免税资格，2014年、2020年连续两届被湖北省评定为5A级社会组织，2019年跻身全国公益项目创投标准化建设发起单位，2020年跻身</w:t>
      </w:r>
      <w:r w:rsidRPr="00F1323F">
        <w:rPr>
          <w:rFonts w:ascii="方正仿宋_GBK" w:eastAsia="方正仿宋_GBK" w:hint="eastAsia"/>
          <w:sz w:val="32"/>
          <w:szCs w:val="32"/>
        </w:rPr>
        <w:t>中国基金会应对疫情防控常态化倡议单位。该会资助督导的关爱白血病患儿</w:t>
      </w:r>
      <w:r w:rsidRPr="00F1323F">
        <w:rPr>
          <w:rFonts w:ascii="方正仿宋_GBK" w:eastAsia="方正仿宋_GBK" w:hAnsi="宋体" w:hint="eastAsia"/>
          <w:sz w:val="32"/>
          <w:szCs w:val="32"/>
        </w:rPr>
        <w:t>“</w:t>
      </w:r>
      <w:r w:rsidRPr="00F1323F">
        <w:rPr>
          <w:rFonts w:ascii="方正仿宋_GBK" w:eastAsia="方正仿宋_GBK" w:hint="eastAsia"/>
          <w:sz w:val="32"/>
          <w:szCs w:val="32"/>
        </w:rPr>
        <w:t>金丝带”公益项目得到原国务院总理温家宝的高度重视和亲临考察。</w:t>
      </w:r>
    </w:p>
    <w:p w:rsidR="00AA5539" w:rsidRPr="009F604F" w:rsidRDefault="009F604F" w:rsidP="00F1323F">
      <w:pPr>
        <w:tabs>
          <w:tab w:val="left" w:pos="584"/>
        </w:tabs>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一、</w:t>
      </w:r>
      <w:r w:rsidR="00AA5539" w:rsidRPr="009F604F">
        <w:rPr>
          <w:rFonts w:ascii="方正黑体_GBK" w:eastAsia="方正黑体_GBK" w:hAnsi="黑体" w:hint="eastAsia"/>
          <w:sz w:val="32"/>
          <w:szCs w:val="32"/>
        </w:rPr>
        <w:t>全力打造社会组织公益品牌</w:t>
      </w:r>
    </w:p>
    <w:p w:rsidR="00AA5539" w:rsidRPr="00F1323F" w:rsidRDefault="009F604F" w:rsidP="00F1323F">
      <w:pPr>
        <w:tabs>
          <w:tab w:val="left" w:pos="584"/>
        </w:tabs>
        <w:spacing w:line="600" w:lineRule="exact"/>
        <w:ind w:firstLineChars="196" w:firstLine="627"/>
        <w:rPr>
          <w:rFonts w:ascii="方正仿宋_GBK" w:eastAsia="方正仿宋_GBK"/>
          <w:sz w:val="32"/>
          <w:szCs w:val="32"/>
        </w:rPr>
      </w:pPr>
      <w:r w:rsidRPr="009F604F">
        <w:rPr>
          <w:rFonts w:ascii="方正楷体_GBK" w:eastAsia="方正楷体_GBK" w:hint="eastAsia"/>
          <w:sz w:val="32"/>
          <w:szCs w:val="32"/>
        </w:rPr>
        <w:t>（一）</w:t>
      </w:r>
      <w:r w:rsidR="00AA5539" w:rsidRPr="009F604F">
        <w:rPr>
          <w:rFonts w:ascii="方正楷体_GBK" w:eastAsia="方正楷体_GBK" w:hint="eastAsia"/>
          <w:sz w:val="32"/>
          <w:szCs w:val="32"/>
        </w:rPr>
        <w:t>举办一年一度的社会组织公益项目选拔大赛。</w:t>
      </w:r>
      <w:r w:rsidR="00AA5539" w:rsidRPr="00F1323F">
        <w:rPr>
          <w:rFonts w:ascii="方正仿宋_GBK" w:eastAsia="方正仿宋_GBK" w:hAnsi="宋体" w:hint="eastAsia"/>
          <w:sz w:val="32"/>
          <w:szCs w:val="32"/>
        </w:rPr>
        <w:t>2013年以来，连续9届开展美丽江城·大爱武汉公益项目大赛。大赛</w:t>
      </w:r>
      <w:r w:rsidR="00AA5539" w:rsidRPr="00F1323F">
        <w:rPr>
          <w:rFonts w:ascii="方正仿宋_GBK" w:eastAsia="方正仿宋_GBK" w:hint="eastAsia"/>
          <w:sz w:val="32"/>
          <w:szCs w:val="32"/>
        </w:rPr>
        <w:t>采取公益创投的形式，围绕为老服务、助残服务、青少年服务、疾病救助、救助帮困、环境保护等内容，通过网上投票、社区路演（社区行）、网上众筹、专家评审、社企对接、武汉电视台电视大赛等程序，从众多参赛项目中共遴选出180个项目（其中90</w:t>
      </w:r>
      <w:r w:rsidR="00AA5539" w:rsidRPr="00F1323F">
        <w:rPr>
          <w:rFonts w:ascii="方正仿宋_GBK" w:eastAsia="方正仿宋_GBK" w:hint="eastAsia"/>
          <w:sz w:val="32"/>
          <w:szCs w:val="32"/>
        </w:rPr>
        <w:lastRenderedPageBreak/>
        <w:t>个最佳项目、90个最优项目）。项目产生后，采取项目培训、签订协议、资金匹配、实施监测和实效评估等形式，一步一步使项目落地。在9届大赛中，参赛单位达6000多家，4620多万人次参与投票，200多家爱心企业及650多万社会爱心人士解囊相助，共接受社会捐款1600万元，通过汉公益网上众筹400多万元，获得市政府支持资金2800多万元，市民政局投入宣传成本资金200多万元，有力地保障了公益项目实施。</w:t>
      </w:r>
    </w:p>
    <w:p w:rsidR="00AA5539" w:rsidRPr="009F604F" w:rsidRDefault="009F604F" w:rsidP="00F1323F">
      <w:pPr>
        <w:tabs>
          <w:tab w:val="left" w:pos="584"/>
        </w:tabs>
        <w:spacing w:line="600" w:lineRule="exact"/>
        <w:ind w:firstLineChars="196" w:firstLine="627"/>
        <w:rPr>
          <w:rFonts w:ascii="方正仿宋_GBK" w:eastAsia="方正仿宋_GBK"/>
          <w:sz w:val="32"/>
          <w:szCs w:val="32"/>
        </w:rPr>
      </w:pPr>
      <w:r w:rsidRPr="009F604F">
        <w:rPr>
          <w:rFonts w:ascii="方正楷体_GBK" w:eastAsia="方正楷体_GBK" w:hint="eastAsia"/>
          <w:sz w:val="32"/>
          <w:szCs w:val="32"/>
        </w:rPr>
        <w:t>（二）</w:t>
      </w:r>
      <w:r w:rsidR="00AA5539" w:rsidRPr="009F604F">
        <w:rPr>
          <w:rFonts w:ascii="方正楷体_GBK" w:eastAsia="方正楷体_GBK" w:hint="eastAsia"/>
          <w:sz w:val="32"/>
          <w:szCs w:val="32"/>
        </w:rPr>
        <w:t>开展量身定制的一“币”之力帮扶活动。</w:t>
      </w:r>
      <w:r w:rsidRPr="009F604F">
        <w:rPr>
          <w:rFonts w:ascii="方正仿宋_GBK" w:eastAsia="方正仿宋_GBK" w:hint="eastAsia"/>
          <w:sz w:val="32"/>
          <w:szCs w:val="32"/>
        </w:rPr>
        <w:t>一是</w:t>
      </w:r>
      <w:r w:rsidR="00AA5539" w:rsidRPr="009F604F">
        <w:rPr>
          <w:rFonts w:ascii="方正仿宋_GBK" w:eastAsia="方正仿宋_GBK" w:hint="eastAsia"/>
          <w:sz w:val="32"/>
          <w:szCs w:val="32"/>
        </w:rPr>
        <w:t>举办“关爱留守儿童·助我一币之力”爱心传递活动。</w:t>
      </w:r>
      <w:r w:rsidR="00AA5539" w:rsidRPr="00F1323F">
        <w:rPr>
          <w:rFonts w:ascii="方正仿宋_GBK" w:eastAsia="方正仿宋_GBK" w:hint="eastAsia"/>
          <w:sz w:val="32"/>
          <w:szCs w:val="32"/>
        </w:rPr>
        <w:t>为满足农村留守儿童情感需求，帮助远城区留守儿童与外出打工父母架起“空中”沟通的桥梁，筹集善款15.2万元，为1000名受助儿童发放IC卡，为20所学校安装IC智能电话机和视频摄像头，满足了留守儿童与外地父母情感沟通的需求。</w:t>
      </w:r>
      <w:r w:rsidRPr="009F604F">
        <w:rPr>
          <w:rFonts w:ascii="方正仿宋_GBK" w:eastAsia="方正仿宋_GBK" w:hint="eastAsia"/>
          <w:sz w:val="32"/>
          <w:szCs w:val="32"/>
        </w:rPr>
        <w:t>二是</w:t>
      </w:r>
      <w:r w:rsidR="00AA5539" w:rsidRPr="009F604F">
        <w:rPr>
          <w:rFonts w:ascii="方正仿宋_GBK" w:eastAsia="方正仿宋_GBK" w:hint="eastAsia"/>
          <w:sz w:val="32"/>
          <w:szCs w:val="32"/>
        </w:rPr>
        <w:t>举办“唱响童年梦想·助我一币之力”活动。联合凯德集团举办500名员工中山公园爱心竞走活动，赢得项目资金10万元，在革命老区黄陂区、洪山区、江夏区农村选址筹集了3间小学音乐教室，购买了36件音乐器材。</w:t>
      </w:r>
      <w:r w:rsidRPr="009F604F">
        <w:rPr>
          <w:rFonts w:ascii="方正仿宋_GBK" w:eastAsia="方正仿宋_GBK" w:hint="eastAsia"/>
          <w:sz w:val="32"/>
          <w:szCs w:val="32"/>
        </w:rPr>
        <w:t>三是</w:t>
      </w:r>
      <w:r w:rsidR="00AA5539" w:rsidRPr="009F604F">
        <w:rPr>
          <w:rFonts w:ascii="方正仿宋_GBK" w:eastAsia="方正仿宋_GBK" w:hint="eastAsia"/>
          <w:sz w:val="32"/>
          <w:szCs w:val="32"/>
        </w:rPr>
        <w:t>举办“播种生命阳光·助我一币之力”活动。为响应市委市政府号召，掀起学习英雄陈忠贵热潮，通过企业赞助在陈忠贵牺牲处王家巷码头，开展“播种生命阳光·助我一币之力”活动。为生命阳光长江救援队赠送100个救生圈，极力鼓舞了社会组织公益服务热情。</w:t>
      </w:r>
      <w:r w:rsidRPr="009F604F">
        <w:rPr>
          <w:rFonts w:ascii="方正仿宋_GBK" w:eastAsia="方正仿宋_GBK" w:hint="eastAsia"/>
          <w:sz w:val="32"/>
          <w:szCs w:val="32"/>
        </w:rPr>
        <w:t>四是</w:t>
      </w:r>
      <w:r w:rsidR="00AA5539" w:rsidRPr="009F604F">
        <w:rPr>
          <w:rFonts w:ascii="方正仿宋_GBK" w:eastAsia="方正仿宋_GBK" w:hint="eastAsia"/>
          <w:sz w:val="32"/>
          <w:szCs w:val="32"/>
        </w:rPr>
        <w:t>举办“为了来自星星的你·助我一币之</w:t>
      </w:r>
      <w:r w:rsidR="00AA5539" w:rsidRPr="009F604F">
        <w:rPr>
          <w:rFonts w:ascii="方正仿宋_GBK" w:eastAsia="方正仿宋_GBK" w:hint="eastAsia"/>
          <w:sz w:val="32"/>
          <w:szCs w:val="32"/>
        </w:rPr>
        <w:lastRenderedPageBreak/>
        <w:t>力”活动。每年与万科集团携手开展“社区乐跑赛”捐款活动，计募集资金60万元，为800个自闭症儿童提供医疗、康复活动。</w:t>
      </w:r>
    </w:p>
    <w:p w:rsidR="00AA5539" w:rsidRPr="009F604F" w:rsidRDefault="009F604F" w:rsidP="00F1323F">
      <w:pPr>
        <w:tabs>
          <w:tab w:val="left" w:pos="584"/>
        </w:tabs>
        <w:spacing w:line="600" w:lineRule="exact"/>
        <w:ind w:firstLineChars="200" w:firstLine="640"/>
        <w:rPr>
          <w:rFonts w:ascii="方正黑体_GBK" w:eastAsia="方正黑体_GBK" w:hAnsi="黑体"/>
          <w:sz w:val="32"/>
          <w:szCs w:val="32"/>
        </w:rPr>
      </w:pPr>
      <w:r w:rsidRPr="009F604F">
        <w:rPr>
          <w:rFonts w:ascii="方正黑体_GBK" w:eastAsia="方正黑体_GBK" w:hAnsi="黑体" w:hint="eastAsia"/>
          <w:sz w:val="32"/>
          <w:szCs w:val="32"/>
        </w:rPr>
        <w:t>二、努力提升社会组织服务功能</w:t>
      </w:r>
    </w:p>
    <w:p w:rsidR="00AA5539" w:rsidRPr="00F1323F" w:rsidRDefault="009F604F" w:rsidP="00F1323F">
      <w:pPr>
        <w:spacing w:line="600" w:lineRule="exact"/>
        <w:ind w:firstLineChars="200" w:firstLine="640"/>
        <w:rPr>
          <w:rFonts w:ascii="方正仿宋_GBK" w:eastAsia="方正仿宋_GBK" w:hAnsi="仿宋"/>
          <w:b/>
          <w:sz w:val="32"/>
          <w:szCs w:val="32"/>
        </w:rPr>
      </w:pPr>
      <w:r w:rsidRPr="009F604F">
        <w:rPr>
          <w:rFonts w:ascii="方正楷体_GBK" w:eastAsia="方正楷体_GBK" w:hAnsi="???" w:hint="eastAsia"/>
          <w:sz w:val="32"/>
          <w:szCs w:val="32"/>
        </w:rPr>
        <w:t>（一）</w:t>
      </w:r>
      <w:r w:rsidR="00AA5539" w:rsidRPr="009F604F">
        <w:rPr>
          <w:rFonts w:ascii="方正楷体_GBK" w:eastAsia="方正楷体_GBK" w:hAnsi="仿宋" w:hint="eastAsia"/>
          <w:sz w:val="32"/>
          <w:szCs w:val="32"/>
        </w:rPr>
        <w:t>通过培训增强社会组织服务理念。</w:t>
      </w:r>
      <w:r w:rsidR="00AA5539" w:rsidRPr="00F1323F">
        <w:rPr>
          <w:rFonts w:ascii="方正仿宋_GBK" w:eastAsia="方正仿宋_GBK" w:hAnsi="仿宋" w:hint="eastAsia"/>
          <w:sz w:val="32"/>
          <w:szCs w:val="32"/>
        </w:rPr>
        <w:t>基金会3名高管都参加了全国社会工作督导培训，获得了全国社会工作督导证书，其中1名被武汉市民政局指定为全市社会工作总督导，2名持有社会工作师资格证书。每年选送社区社会组织</w:t>
      </w:r>
      <w:r w:rsidR="00AA5539" w:rsidRPr="00F1323F">
        <w:rPr>
          <w:rFonts w:ascii="方正仿宋_GBK" w:eastAsia="方正仿宋_GBK" w:hAnsi="???" w:hint="eastAsia"/>
          <w:sz w:val="32"/>
          <w:szCs w:val="32"/>
        </w:rPr>
        <w:t>管理人才参加省市民政部门业务培训和全国社会工作督导培训。</w:t>
      </w:r>
      <w:r w:rsidR="00AA5539" w:rsidRPr="00F1323F">
        <w:rPr>
          <w:rFonts w:ascii="方正仿宋_GBK" w:eastAsia="方正仿宋_GBK" w:hAnsi="仿宋" w:hint="eastAsia"/>
          <w:color w:val="000000"/>
          <w:sz w:val="32"/>
          <w:szCs w:val="32"/>
        </w:rPr>
        <w:t>每年度社会组织公益大赛20强出炉后，组织相关专家对项目负责人进行项目流程与管理培训。</w:t>
      </w:r>
    </w:p>
    <w:p w:rsidR="00AA5539" w:rsidRPr="00F1323F" w:rsidRDefault="009F604F" w:rsidP="00F1323F">
      <w:pPr>
        <w:widowControl/>
        <w:spacing w:line="600" w:lineRule="exact"/>
        <w:ind w:firstLineChars="200" w:firstLine="640"/>
        <w:jc w:val="left"/>
        <w:rPr>
          <w:rFonts w:ascii="方正仿宋_GBK" w:eastAsia="方正仿宋_GBK" w:hAnsi="仿宋"/>
          <w:color w:val="000000"/>
          <w:sz w:val="32"/>
          <w:szCs w:val="32"/>
        </w:rPr>
      </w:pPr>
      <w:r w:rsidRPr="009F604F">
        <w:rPr>
          <w:rFonts w:ascii="方正楷体_GBK" w:eastAsia="方正楷体_GBK" w:hAnsi="仿宋" w:hint="eastAsia"/>
          <w:sz w:val="32"/>
          <w:szCs w:val="32"/>
        </w:rPr>
        <w:t>（二）</w:t>
      </w:r>
      <w:r w:rsidR="00AA5539" w:rsidRPr="009F604F">
        <w:rPr>
          <w:rFonts w:ascii="方正楷体_GBK" w:eastAsia="方正楷体_GBK" w:hAnsi="仿宋" w:hint="eastAsia"/>
          <w:sz w:val="32"/>
          <w:szCs w:val="32"/>
        </w:rPr>
        <w:t>通过孵化助推社会组织登记注册。</w:t>
      </w:r>
      <w:r w:rsidR="00AA5539" w:rsidRPr="00F1323F">
        <w:rPr>
          <w:rFonts w:ascii="方正仿宋_GBK" w:eastAsia="方正仿宋_GBK" w:hAnsi="仿宋" w:hint="eastAsia"/>
          <w:color w:val="000000"/>
          <w:sz w:val="32"/>
          <w:szCs w:val="32"/>
        </w:rPr>
        <w:t>基金会通过链接整合各区社会组织孵化园、项目跟踪督导、法律政策宣导等形式，助推社会组织提档升级，幸福食堂、阳光培训、生命救援、美好家园等组织从草根走向品牌，从武汉走向全国。</w:t>
      </w:r>
    </w:p>
    <w:p w:rsidR="00AA5539" w:rsidRPr="00F1323F" w:rsidRDefault="009F604F" w:rsidP="00F1323F">
      <w:pPr>
        <w:widowControl/>
        <w:spacing w:line="600" w:lineRule="exact"/>
        <w:ind w:firstLineChars="200" w:firstLine="640"/>
        <w:jc w:val="left"/>
        <w:rPr>
          <w:rFonts w:ascii="方正仿宋_GBK" w:eastAsia="方正仿宋_GBK" w:hAnsi="仿宋"/>
          <w:color w:val="000000"/>
          <w:sz w:val="32"/>
          <w:szCs w:val="32"/>
        </w:rPr>
      </w:pPr>
      <w:r w:rsidRPr="009F604F">
        <w:rPr>
          <w:rFonts w:ascii="方正楷体_GBK" w:eastAsia="方正楷体_GBK" w:hAnsi="仿宋" w:hint="eastAsia"/>
          <w:sz w:val="32"/>
          <w:szCs w:val="32"/>
        </w:rPr>
        <w:t>（三）</w:t>
      </w:r>
      <w:r w:rsidR="00AA5539" w:rsidRPr="009F604F">
        <w:rPr>
          <w:rFonts w:ascii="方正楷体_GBK" w:eastAsia="方正楷体_GBK" w:hAnsi="仿宋" w:hint="eastAsia"/>
          <w:sz w:val="32"/>
          <w:szCs w:val="32"/>
        </w:rPr>
        <w:t>通过链接提升社会组织服务能力。</w:t>
      </w:r>
      <w:r w:rsidR="00AA5539" w:rsidRPr="00F1323F">
        <w:rPr>
          <w:rFonts w:ascii="方正仿宋_GBK" w:eastAsia="方正仿宋_GBK" w:hAnsi="仿宋" w:hint="eastAsia"/>
          <w:color w:val="000000"/>
          <w:sz w:val="32"/>
          <w:szCs w:val="32"/>
        </w:rPr>
        <w:t>基金会携手长江日报、武汉市道能义工服务中心，连年举办了60多场社区行活动。每年度在50强项目路演和20强项目落地的时间节点，先后与武汉企业联合会、市慈善总会、市民之家等机构联合组织社企对接活动，共签订意向性捐赠协议，为社会组织公益项目后期运作整合了资源。</w:t>
      </w:r>
    </w:p>
    <w:p w:rsidR="00AA5539" w:rsidRPr="00F1323F" w:rsidRDefault="009F604F" w:rsidP="00F1323F">
      <w:pPr>
        <w:widowControl/>
        <w:spacing w:line="600" w:lineRule="exact"/>
        <w:ind w:firstLineChars="200" w:firstLine="640"/>
        <w:jc w:val="left"/>
        <w:rPr>
          <w:rFonts w:ascii="方正仿宋_GBK" w:eastAsia="方正仿宋_GBK" w:hAnsi="仿宋"/>
          <w:b/>
          <w:sz w:val="32"/>
          <w:szCs w:val="32"/>
        </w:rPr>
      </w:pPr>
      <w:r w:rsidRPr="009F604F">
        <w:rPr>
          <w:rFonts w:ascii="方正楷体_GBK" w:eastAsia="方正楷体_GBK" w:hAnsi="仿宋" w:hint="eastAsia"/>
          <w:sz w:val="32"/>
          <w:szCs w:val="32"/>
        </w:rPr>
        <w:lastRenderedPageBreak/>
        <w:t>（四）</w:t>
      </w:r>
      <w:r w:rsidR="00AA5539" w:rsidRPr="009F604F">
        <w:rPr>
          <w:rFonts w:ascii="方正楷体_GBK" w:eastAsia="方正楷体_GBK" w:hAnsi="仿宋" w:hint="eastAsia"/>
          <w:sz w:val="32"/>
          <w:szCs w:val="32"/>
        </w:rPr>
        <w:t>通过互动拓展社会组织服务领域。</w:t>
      </w:r>
      <w:r w:rsidR="00AA5539" w:rsidRPr="00F1323F">
        <w:rPr>
          <w:rFonts w:ascii="方正仿宋_GBK" w:eastAsia="方正仿宋_GBK" w:hAnsi="仿宋" w:hint="eastAsia"/>
          <w:color w:val="000000"/>
          <w:sz w:val="32"/>
          <w:szCs w:val="32"/>
        </w:rPr>
        <w:t>基金会邀请本地区有影响的社会组织在闻一多基金会举办公益沙龙活动，共同探讨公益创新项目，筛选专业社会服务机构落地革命老区开展青少年教育活动。基金会联合恩派、正荣基金会、中国公益平台在汉举办“好公益心力量2017湖北公益嘉年华”跨界公益活动。联合北京新阳光基金会、中国基金会发展论坛、深圳市公益基金会举办应对疫情防控峰会、公益创投项目标准化制定、支持社会组织疫后发展项目启动等活动。</w:t>
      </w:r>
    </w:p>
    <w:p w:rsidR="00AA5539" w:rsidRPr="009F604F" w:rsidRDefault="009F604F" w:rsidP="00F1323F">
      <w:pPr>
        <w:widowControl/>
        <w:spacing w:line="600" w:lineRule="exact"/>
        <w:ind w:firstLineChars="200" w:firstLine="640"/>
        <w:jc w:val="left"/>
        <w:rPr>
          <w:rFonts w:ascii="方正黑体_GBK" w:eastAsia="方正黑体_GBK" w:hAnsi="黑体"/>
          <w:sz w:val="32"/>
          <w:szCs w:val="32"/>
        </w:rPr>
      </w:pPr>
      <w:r w:rsidRPr="009F604F">
        <w:rPr>
          <w:rFonts w:ascii="方正黑体_GBK" w:eastAsia="方正黑体_GBK" w:hAnsi="黑体" w:hint="eastAsia"/>
          <w:sz w:val="32"/>
          <w:szCs w:val="32"/>
        </w:rPr>
        <w:t>三、竭力吸纳社会组织专项基金</w:t>
      </w:r>
    </w:p>
    <w:p w:rsidR="00AA5539" w:rsidRPr="00F1323F" w:rsidRDefault="009F604F" w:rsidP="00F1323F">
      <w:pPr>
        <w:spacing w:line="600" w:lineRule="exact"/>
        <w:ind w:firstLineChars="200" w:firstLine="640"/>
        <w:rPr>
          <w:rFonts w:ascii="方正仿宋_GBK" w:eastAsia="方正仿宋_GBK" w:hAnsi="仿宋"/>
          <w:color w:val="000000"/>
          <w:sz w:val="32"/>
          <w:szCs w:val="32"/>
        </w:rPr>
      </w:pPr>
      <w:r w:rsidRPr="009F604F">
        <w:rPr>
          <w:rFonts w:ascii="方正楷体_GBK" w:eastAsia="方正楷体_GBK" w:hAnsi="仿宋" w:hint="eastAsia"/>
          <w:sz w:val="32"/>
          <w:szCs w:val="32"/>
        </w:rPr>
        <w:t>（一）</w:t>
      </w:r>
      <w:r w:rsidR="00AA5539" w:rsidRPr="009F604F">
        <w:rPr>
          <w:rFonts w:ascii="方正楷体_GBK" w:eastAsia="方正楷体_GBK" w:hAnsi="仿宋" w:hint="eastAsia"/>
          <w:sz w:val="32"/>
          <w:szCs w:val="32"/>
        </w:rPr>
        <w:t>财政注入基金。</w:t>
      </w:r>
      <w:r w:rsidR="00AA5539" w:rsidRPr="00F1323F">
        <w:rPr>
          <w:rFonts w:ascii="方正仿宋_GBK" w:eastAsia="方正仿宋_GBK" w:hAnsi="仿宋" w:hint="eastAsia"/>
          <w:color w:val="000000"/>
          <w:sz w:val="32"/>
          <w:szCs w:val="32"/>
        </w:rPr>
        <w:t>为逐步扩充基金会原始基金，市财政先后从福彩公益基切块注入基金会原始基金1600万，现有原始基金400万元。</w:t>
      </w:r>
    </w:p>
    <w:p w:rsidR="00AA5539" w:rsidRPr="00F1323F" w:rsidRDefault="009F604F" w:rsidP="00F1323F">
      <w:pPr>
        <w:tabs>
          <w:tab w:val="left" w:pos="584"/>
        </w:tabs>
        <w:spacing w:line="600" w:lineRule="exact"/>
        <w:ind w:firstLineChars="196" w:firstLine="627"/>
        <w:rPr>
          <w:rFonts w:ascii="方正仿宋_GBK" w:eastAsia="方正仿宋_GBK" w:hAnsi="仿宋"/>
          <w:color w:val="000000"/>
          <w:sz w:val="32"/>
          <w:szCs w:val="32"/>
        </w:rPr>
      </w:pPr>
      <w:r w:rsidRPr="009F604F">
        <w:rPr>
          <w:rFonts w:ascii="方正楷体_GBK" w:eastAsia="方正楷体_GBK" w:hAnsi="仿宋" w:hint="eastAsia"/>
          <w:sz w:val="32"/>
          <w:szCs w:val="32"/>
        </w:rPr>
        <w:t>（二）</w:t>
      </w:r>
      <w:r w:rsidR="00AA5539" w:rsidRPr="009F604F">
        <w:rPr>
          <w:rFonts w:ascii="方正楷体_GBK" w:eastAsia="方正楷体_GBK" w:hAnsi="仿宋" w:hint="eastAsia"/>
          <w:sz w:val="32"/>
          <w:szCs w:val="32"/>
        </w:rPr>
        <w:t>购买服务基金。</w:t>
      </w:r>
      <w:r w:rsidR="00AA5539" w:rsidRPr="00F1323F">
        <w:rPr>
          <w:rFonts w:ascii="方正仿宋_GBK" w:eastAsia="方正仿宋_GBK" w:hAnsi="仿宋" w:hint="eastAsia"/>
          <w:color w:val="000000"/>
          <w:sz w:val="32"/>
          <w:szCs w:val="32"/>
        </w:rPr>
        <w:t>基金会每年举办的公益项目大赛，均以购买服务的方式获得市财政局、市民政局大力支持。市财政每年安排专项资金400万元列入财政预算，定向用于基金会扶持社会组织发展。</w:t>
      </w:r>
    </w:p>
    <w:p w:rsidR="00AA5539" w:rsidRPr="00F1323F" w:rsidRDefault="009F604F" w:rsidP="00F1323F">
      <w:pPr>
        <w:tabs>
          <w:tab w:val="left" w:pos="584"/>
        </w:tabs>
        <w:spacing w:line="600" w:lineRule="exact"/>
        <w:ind w:firstLineChars="196" w:firstLine="627"/>
        <w:rPr>
          <w:rFonts w:ascii="方正仿宋_GBK" w:eastAsia="方正仿宋_GBK" w:hAnsi="仿宋"/>
          <w:sz w:val="32"/>
          <w:szCs w:val="32"/>
        </w:rPr>
      </w:pPr>
      <w:r w:rsidRPr="009F604F">
        <w:rPr>
          <w:rFonts w:ascii="方正楷体_GBK" w:eastAsia="方正楷体_GBK" w:hAnsi="仿宋" w:hint="eastAsia"/>
          <w:sz w:val="32"/>
          <w:szCs w:val="32"/>
        </w:rPr>
        <w:t>（三）</w:t>
      </w:r>
      <w:r w:rsidR="00AA5539" w:rsidRPr="009F604F">
        <w:rPr>
          <w:rFonts w:ascii="方正楷体_GBK" w:eastAsia="方正楷体_GBK" w:hAnsi="仿宋" w:hint="eastAsia"/>
          <w:sz w:val="32"/>
          <w:szCs w:val="32"/>
        </w:rPr>
        <w:t>企业冠名基金。</w:t>
      </w:r>
      <w:r w:rsidR="00AA5539" w:rsidRPr="00F1323F">
        <w:rPr>
          <w:rFonts w:ascii="方正仿宋_GBK" w:eastAsia="方正仿宋_GBK" w:hAnsi="仿宋" w:hint="eastAsia"/>
          <w:color w:val="000000"/>
          <w:sz w:val="32"/>
          <w:szCs w:val="32"/>
        </w:rPr>
        <w:t>和润联合体（汉阳医院）捐赠110万元设立“和润医疗救助基金”，用于贫困患者医疗救助；万科公益基金会捐赠126万元设立“</w:t>
      </w:r>
      <w:r w:rsidR="00AA5539" w:rsidRPr="00F1323F">
        <w:rPr>
          <w:rFonts w:ascii="方正仿宋_GBK" w:eastAsia="方正仿宋_GBK" w:hAnsi="仿宋" w:hint="eastAsia"/>
          <w:sz w:val="32"/>
          <w:szCs w:val="32"/>
        </w:rPr>
        <w:t>万科自闭症基金”，用于自闭症儿童康复；</w:t>
      </w:r>
      <w:r w:rsidR="00AA5539" w:rsidRPr="00F1323F">
        <w:rPr>
          <w:rFonts w:ascii="方正仿宋_GBK" w:eastAsia="方正仿宋_GBK" w:hAnsi="仿宋" w:hint="eastAsia"/>
          <w:color w:val="000000"/>
          <w:sz w:val="32"/>
          <w:szCs w:val="32"/>
        </w:rPr>
        <w:t>北京联合保险公司捐赠专项基金700多万元，用于湖北乡村振兴和中小学生风险防控。</w:t>
      </w:r>
    </w:p>
    <w:p w:rsidR="00AA5539" w:rsidRPr="00F1323F" w:rsidRDefault="009F604F" w:rsidP="00F1323F">
      <w:pPr>
        <w:tabs>
          <w:tab w:val="left" w:pos="584"/>
        </w:tabs>
        <w:spacing w:line="600" w:lineRule="exact"/>
        <w:ind w:firstLineChars="196" w:firstLine="627"/>
        <w:rPr>
          <w:rFonts w:ascii="方正仿宋_GBK" w:eastAsia="方正仿宋_GBK" w:hAnsi="仿宋"/>
          <w:color w:val="000000"/>
          <w:sz w:val="32"/>
          <w:szCs w:val="32"/>
        </w:rPr>
      </w:pPr>
      <w:r>
        <w:rPr>
          <w:rFonts w:ascii="方正楷体_GBK" w:eastAsia="方正楷体_GBK" w:hAnsi="仿宋" w:hint="eastAsia"/>
          <w:sz w:val="32"/>
          <w:szCs w:val="32"/>
        </w:rPr>
        <w:lastRenderedPageBreak/>
        <w:t>（四）</w:t>
      </w:r>
      <w:r w:rsidR="00AA5539" w:rsidRPr="009F604F">
        <w:rPr>
          <w:rFonts w:ascii="方正楷体_GBK" w:eastAsia="方正楷体_GBK" w:hAnsi="仿宋" w:hint="eastAsia"/>
          <w:sz w:val="32"/>
          <w:szCs w:val="32"/>
        </w:rPr>
        <w:t>项目托管基金。</w:t>
      </w:r>
      <w:r w:rsidR="00AA5539" w:rsidRPr="00F1323F">
        <w:rPr>
          <w:rFonts w:ascii="方正仿宋_GBK" w:eastAsia="方正仿宋_GBK" w:hAnsi="仿宋" w:hint="eastAsia"/>
          <w:color w:val="000000"/>
          <w:sz w:val="32"/>
          <w:szCs w:val="32"/>
        </w:rPr>
        <w:t>先后托管幂水行动、卫蓝计划、思源计划等草根社会组织公益项目基金，吸纳了北京市企业家环保基金会、阿里巴巴公益基金会、重庆两江社会组织发展中心等机构资金流入。</w:t>
      </w:r>
    </w:p>
    <w:p w:rsidR="00AA5539" w:rsidRPr="009F604F" w:rsidRDefault="009F604F" w:rsidP="00F1323F">
      <w:pPr>
        <w:widowControl/>
        <w:spacing w:line="600" w:lineRule="exact"/>
        <w:ind w:firstLineChars="200" w:firstLine="640"/>
        <w:jc w:val="left"/>
        <w:rPr>
          <w:rFonts w:ascii="方正黑体_GBK" w:eastAsia="方正黑体_GBK" w:hAnsi="黑体"/>
          <w:sz w:val="32"/>
          <w:szCs w:val="32"/>
        </w:rPr>
      </w:pPr>
      <w:r w:rsidRPr="009F604F">
        <w:rPr>
          <w:rFonts w:ascii="方正黑体_GBK" w:eastAsia="方正黑体_GBK" w:hAnsi="黑体" w:hint="eastAsia"/>
          <w:sz w:val="32"/>
          <w:szCs w:val="32"/>
        </w:rPr>
        <w:t>四、尽力优化社会组织服务环境</w:t>
      </w:r>
    </w:p>
    <w:p w:rsidR="00AA5539" w:rsidRPr="00F1323F" w:rsidRDefault="009F604F" w:rsidP="00F1323F">
      <w:pPr>
        <w:pStyle w:val="a3"/>
        <w:tabs>
          <w:tab w:val="left" w:pos="180"/>
          <w:tab w:val="left" w:pos="1260"/>
        </w:tabs>
        <w:spacing w:before="0" w:beforeAutospacing="0" w:after="0" w:afterAutospacing="0" w:line="600" w:lineRule="exact"/>
        <w:ind w:firstLineChars="200" w:firstLine="640"/>
        <w:rPr>
          <w:rFonts w:ascii="方正仿宋_GBK" w:eastAsia="方正仿宋_GBK" w:hAnsi="Times New Roman" w:cs="Times New Roman"/>
          <w:kern w:val="2"/>
          <w:sz w:val="32"/>
          <w:szCs w:val="32"/>
        </w:rPr>
      </w:pPr>
      <w:r w:rsidRPr="009F604F">
        <w:rPr>
          <w:rFonts w:ascii="方正楷体_GBK" w:eastAsia="方正楷体_GBK" w:hAnsi="Times New Roman" w:cs="Times New Roman" w:hint="eastAsia"/>
          <w:kern w:val="2"/>
          <w:sz w:val="32"/>
          <w:szCs w:val="32"/>
        </w:rPr>
        <w:t>（一）</w:t>
      </w:r>
      <w:r w:rsidR="00AA5539" w:rsidRPr="009F604F">
        <w:rPr>
          <w:rFonts w:ascii="方正楷体_GBK" w:eastAsia="方正楷体_GBK" w:hAnsi="Times New Roman" w:cs="Times New Roman" w:hint="eastAsia"/>
          <w:kern w:val="2"/>
          <w:sz w:val="32"/>
          <w:szCs w:val="32"/>
        </w:rPr>
        <w:t>自身建设规范化。</w:t>
      </w:r>
      <w:r w:rsidR="00AA5539" w:rsidRPr="00F1323F">
        <w:rPr>
          <w:rFonts w:ascii="方正仿宋_GBK" w:eastAsia="方正仿宋_GBK" w:hAnsi="Times New Roman" w:cs="Times New Roman" w:hint="eastAsia"/>
          <w:b/>
          <w:kern w:val="2"/>
          <w:sz w:val="32"/>
          <w:szCs w:val="32"/>
        </w:rPr>
        <w:t>等级评估</w:t>
      </w:r>
      <w:r>
        <w:rPr>
          <w:rFonts w:ascii="方正仿宋_GBK" w:eastAsia="方正仿宋_GBK" w:hAnsi="Times New Roman" w:cs="Times New Roman" w:hint="eastAsia"/>
          <w:b/>
          <w:kern w:val="2"/>
          <w:sz w:val="32"/>
          <w:szCs w:val="32"/>
        </w:rPr>
        <w:t>方面</w:t>
      </w:r>
      <w:r w:rsidR="00AA5539" w:rsidRPr="00F1323F">
        <w:rPr>
          <w:rFonts w:ascii="方正仿宋_GBK" w:eastAsia="方正仿宋_GBK" w:hAnsi="Times New Roman" w:cs="Times New Roman" w:hint="eastAsia"/>
          <w:b/>
          <w:kern w:val="2"/>
          <w:sz w:val="32"/>
          <w:szCs w:val="32"/>
        </w:rPr>
        <w:t>。</w:t>
      </w:r>
      <w:r w:rsidR="00AA5539" w:rsidRPr="00F1323F">
        <w:rPr>
          <w:rFonts w:ascii="方正仿宋_GBK" w:eastAsia="方正仿宋_GBK" w:hAnsi="Times New Roman" w:cs="Times New Roman" w:hint="eastAsia"/>
          <w:kern w:val="2"/>
          <w:sz w:val="32"/>
          <w:szCs w:val="32"/>
        </w:rPr>
        <w:t>2014年、2020年连续两届在机构等级评估中，完善硬件和软件建设，整理台账10套40本、添置设施40多件、资料4000多份。被湖北省评估委员会认定获得5A等级称号。</w:t>
      </w:r>
      <w:r w:rsidR="00AA5539" w:rsidRPr="00F1323F">
        <w:rPr>
          <w:rFonts w:ascii="方正仿宋_GBK" w:eastAsia="方正仿宋_GBK" w:hAnsi="Times New Roman" w:cs="Times New Roman" w:hint="eastAsia"/>
          <w:b/>
          <w:kern w:val="2"/>
          <w:sz w:val="32"/>
          <w:szCs w:val="32"/>
        </w:rPr>
        <w:t>内部治理</w:t>
      </w:r>
      <w:r>
        <w:rPr>
          <w:rFonts w:ascii="方正仿宋_GBK" w:eastAsia="方正仿宋_GBK" w:hAnsi="Times New Roman" w:cs="Times New Roman" w:hint="eastAsia"/>
          <w:b/>
          <w:kern w:val="2"/>
          <w:sz w:val="32"/>
          <w:szCs w:val="32"/>
        </w:rPr>
        <w:t>方面</w:t>
      </w:r>
      <w:r w:rsidR="00AA5539" w:rsidRPr="00F1323F">
        <w:rPr>
          <w:rFonts w:ascii="方正仿宋_GBK" w:eastAsia="方正仿宋_GBK" w:hAnsi="Times New Roman" w:cs="Times New Roman" w:hint="eastAsia"/>
          <w:b/>
          <w:kern w:val="2"/>
          <w:sz w:val="32"/>
          <w:szCs w:val="32"/>
        </w:rPr>
        <w:t>。</w:t>
      </w:r>
      <w:r w:rsidR="00AA5539" w:rsidRPr="00F1323F">
        <w:rPr>
          <w:rFonts w:ascii="方正仿宋_GBK" w:eastAsia="方正仿宋_GBK" w:hAnsi="Times New Roman" w:cs="Times New Roman" w:hint="eastAsia"/>
          <w:kern w:val="2"/>
          <w:sz w:val="32"/>
          <w:szCs w:val="32"/>
        </w:rPr>
        <w:t>按照章程建立完善各项规章制度。每年度实施的社会组织公益项目大赛过程中，均先后以协议、公证、评估、审计等形式对项目的遴选及实施予以规范，有效保障了大赛活动的公平公正。历年承办的政府出资的公益项目大赛经费和企业捐赠的定向经费，经审计，评价基金会内部治理良好，符合规范要求。内部管理成本历年都在3%以内。</w:t>
      </w:r>
      <w:r w:rsidR="00AA5539" w:rsidRPr="00F1323F">
        <w:rPr>
          <w:rFonts w:ascii="方正仿宋_GBK" w:eastAsia="方正仿宋_GBK" w:hAnsi="Times New Roman" w:cs="Times New Roman" w:hint="eastAsia"/>
          <w:b/>
          <w:kern w:val="2"/>
          <w:sz w:val="32"/>
          <w:szCs w:val="32"/>
        </w:rPr>
        <w:t>财务管理</w:t>
      </w:r>
      <w:r>
        <w:rPr>
          <w:rFonts w:ascii="方正仿宋_GBK" w:eastAsia="方正仿宋_GBK" w:hAnsi="Times New Roman" w:cs="Times New Roman" w:hint="eastAsia"/>
          <w:b/>
          <w:kern w:val="2"/>
          <w:sz w:val="32"/>
          <w:szCs w:val="32"/>
        </w:rPr>
        <w:t>方面</w:t>
      </w:r>
      <w:r w:rsidR="00AA5539" w:rsidRPr="00F1323F">
        <w:rPr>
          <w:rFonts w:ascii="方正仿宋_GBK" w:eastAsia="方正仿宋_GBK" w:hAnsi="Times New Roman" w:cs="Times New Roman" w:hint="eastAsia"/>
          <w:b/>
          <w:kern w:val="2"/>
          <w:sz w:val="32"/>
          <w:szCs w:val="32"/>
        </w:rPr>
        <w:t>。</w:t>
      </w:r>
      <w:r w:rsidR="00AA5539" w:rsidRPr="00F1323F">
        <w:rPr>
          <w:rFonts w:ascii="方正仿宋_GBK" w:eastAsia="方正仿宋_GBK" w:hAnsi="Times New Roman" w:cs="Times New Roman" w:hint="eastAsia"/>
          <w:kern w:val="2"/>
          <w:sz w:val="32"/>
          <w:szCs w:val="32"/>
        </w:rPr>
        <w:t>注重建立健全公益项目台账，加强财务专项审计，提高公益项目资金使用效能，制定了《武汉市社会组织公益项目资金管理30条》、《武汉市社会组织公益项目10条负面清单》，按照资金购买方要求，组织专班对每年度20强项目资金流入和流出情况进行跟踪审计、成效评估、督促整改、完善措施。</w:t>
      </w:r>
    </w:p>
    <w:p w:rsidR="00AA5539" w:rsidRPr="00F1323F" w:rsidRDefault="009F604F" w:rsidP="00F1323F">
      <w:pPr>
        <w:autoSpaceDN w:val="0"/>
        <w:spacing w:line="600" w:lineRule="exact"/>
        <w:ind w:firstLineChars="200" w:firstLine="640"/>
        <w:jc w:val="left"/>
        <w:rPr>
          <w:rFonts w:ascii="方正仿宋_GBK" w:eastAsia="方正仿宋_GBK"/>
          <w:sz w:val="32"/>
          <w:szCs w:val="32"/>
        </w:rPr>
      </w:pPr>
      <w:r w:rsidRPr="009F604F">
        <w:rPr>
          <w:rFonts w:ascii="方正楷体_GBK" w:eastAsia="方正楷体_GBK" w:hAnsi="Times New Roman" w:cs="Times New Roman" w:hint="eastAsia"/>
          <w:sz w:val="32"/>
          <w:szCs w:val="32"/>
        </w:rPr>
        <w:t>（二）</w:t>
      </w:r>
      <w:r w:rsidR="00AA5539" w:rsidRPr="009F604F">
        <w:rPr>
          <w:rFonts w:ascii="方正楷体_GBK" w:eastAsia="方正楷体_GBK" w:hAnsi="Times New Roman" w:cs="Times New Roman" w:hint="eastAsia"/>
          <w:sz w:val="32"/>
          <w:szCs w:val="32"/>
        </w:rPr>
        <w:t>信息建设系列化。</w:t>
      </w:r>
      <w:r w:rsidR="00AA5539" w:rsidRPr="00F1323F">
        <w:rPr>
          <w:rFonts w:ascii="方正仿宋_GBK" w:eastAsia="方正仿宋_GBK" w:hint="eastAsia"/>
          <w:sz w:val="32"/>
          <w:szCs w:val="32"/>
        </w:rPr>
        <w:t>编发《社会组织动态与研究》简</w:t>
      </w:r>
      <w:r w:rsidR="00AA5539" w:rsidRPr="00F1323F">
        <w:rPr>
          <w:rFonts w:ascii="方正仿宋_GBK" w:eastAsia="方正仿宋_GBK" w:hint="eastAsia"/>
          <w:sz w:val="32"/>
          <w:szCs w:val="32"/>
        </w:rPr>
        <w:lastRenderedPageBreak/>
        <w:t>报180多期，重大活动被新闻媒体编发消息1000多条，被国家民政部官网采用信息1条，省民政厅官网采用3条，基金会组织实施的20强项目成果被《中国社会组织》用15个P的版面专版刊登推介。9年来开展的各项公益活动中，人民网、民政部官网、中国社会报、湖北日报、长江日报、武汉电视台等多家媒体均给予及时报道。</w:t>
      </w:r>
    </w:p>
    <w:p w:rsidR="00AA5539" w:rsidRPr="00F1323F" w:rsidRDefault="009F604F" w:rsidP="00F1323F">
      <w:pPr>
        <w:tabs>
          <w:tab w:val="left" w:pos="584"/>
        </w:tabs>
        <w:spacing w:line="600" w:lineRule="exact"/>
        <w:ind w:firstLine="645"/>
        <w:rPr>
          <w:rFonts w:ascii="方正仿宋_GBK" w:eastAsia="方正仿宋_GBK" w:hAnsi="宋体"/>
          <w:sz w:val="32"/>
          <w:szCs w:val="32"/>
        </w:rPr>
      </w:pPr>
      <w:r w:rsidRPr="009F604F">
        <w:rPr>
          <w:rFonts w:ascii="方正楷体_GBK" w:eastAsia="方正楷体_GBK" w:hint="eastAsia"/>
          <w:b/>
          <w:sz w:val="32"/>
          <w:szCs w:val="32"/>
        </w:rPr>
        <w:t>（三）</w:t>
      </w:r>
      <w:r w:rsidR="00AA5539" w:rsidRPr="009F604F">
        <w:rPr>
          <w:rFonts w:ascii="方正楷体_GBK" w:eastAsia="方正楷体_GBK" w:hint="eastAsia"/>
          <w:b/>
          <w:sz w:val="32"/>
          <w:szCs w:val="32"/>
        </w:rPr>
        <w:t>网络平台现代化。</w:t>
      </w:r>
      <w:r w:rsidR="00AA5539" w:rsidRPr="00F1323F">
        <w:rPr>
          <w:rFonts w:ascii="方正仿宋_GBK" w:eastAsia="方正仿宋_GBK" w:hint="eastAsia"/>
          <w:sz w:val="32"/>
          <w:szCs w:val="32"/>
        </w:rPr>
        <w:t>建立基金会官方网站，域名注册为www.whngo.com随着互联网智能化的普及发展，租用“阿里云”服务器，建立“汉公益平台”。通过微信公众号，有效整合PC、手机端后台，为社会组织提供使用更流畅，功能更强大，环节更简单，支付更安全的平台；购买服务对“汉公益平台”进行升级改造，完善了信息发布、公益众筹、网上评审、视频展示等功能。</w:t>
      </w:r>
    </w:p>
    <w:p w:rsidR="00AA5539" w:rsidRPr="00F1323F" w:rsidRDefault="00AA5539" w:rsidP="00F1323F">
      <w:pPr>
        <w:spacing w:line="600" w:lineRule="exact"/>
        <w:rPr>
          <w:rFonts w:ascii="方正仿宋_GBK" w:eastAsia="方正仿宋_GBK"/>
          <w:sz w:val="32"/>
          <w:szCs w:val="32"/>
        </w:rPr>
      </w:pPr>
    </w:p>
    <w:p w:rsidR="00AA5539" w:rsidRPr="00F1323F" w:rsidRDefault="00AA5539" w:rsidP="00F1323F">
      <w:pPr>
        <w:spacing w:line="600" w:lineRule="exact"/>
        <w:rPr>
          <w:rFonts w:ascii="方正仿宋_GBK" w:eastAsia="方正仿宋_GBK"/>
          <w:sz w:val="32"/>
          <w:szCs w:val="32"/>
        </w:rPr>
      </w:pPr>
    </w:p>
    <w:p w:rsidR="00AA5539" w:rsidRPr="00F1323F" w:rsidRDefault="00AA5539" w:rsidP="00F1323F">
      <w:pPr>
        <w:spacing w:line="600" w:lineRule="exact"/>
        <w:rPr>
          <w:rFonts w:ascii="方正仿宋_GBK" w:eastAsia="方正仿宋_GBK"/>
          <w:sz w:val="32"/>
          <w:szCs w:val="32"/>
        </w:rPr>
      </w:pPr>
    </w:p>
    <w:p w:rsidR="00AA5539" w:rsidRPr="00F1323F" w:rsidRDefault="00AA5539" w:rsidP="00F1323F">
      <w:pPr>
        <w:spacing w:line="600" w:lineRule="exact"/>
        <w:rPr>
          <w:rFonts w:ascii="方正仿宋_GBK" w:eastAsia="方正仿宋_GBK"/>
          <w:sz w:val="32"/>
          <w:szCs w:val="32"/>
        </w:rPr>
      </w:pPr>
    </w:p>
    <w:p w:rsidR="00AA5539" w:rsidRPr="00F1323F" w:rsidRDefault="00AA5539" w:rsidP="00F1323F">
      <w:pPr>
        <w:spacing w:line="600" w:lineRule="exact"/>
        <w:rPr>
          <w:rFonts w:ascii="方正仿宋_GBK" w:eastAsia="方正仿宋_GBK"/>
          <w:sz w:val="32"/>
          <w:szCs w:val="32"/>
        </w:rPr>
      </w:pPr>
    </w:p>
    <w:p w:rsidR="00AA5539" w:rsidRPr="00F1323F" w:rsidRDefault="00AA5539" w:rsidP="00F1323F">
      <w:pPr>
        <w:spacing w:line="600" w:lineRule="exact"/>
        <w:rPr>
          <w:rFonts w:ascii="方正仿宋_GBK" w:eastAsia="方正仿宋_GBK"/>
          <w:sz w:val="32"/>
          <w:szCs w:val="32"/>
        </w:rPr>
      </w:pPr>
    </w:p>
    <w:p w:rsidR="00AA5539" w:rsidRPr="00F1323F" w:rsidRDefault="00AA5539" w:rsidP="00F1323F">
      <w:pPr>
        <w:spacing w:line="600" w:lineRule="exact"/>
        <w:rPr>
          <w:rFonts w:ascii="方正仿宋_GBK" w:eastAsia="方正仿宋_GBK"/>
          <w:sz w:val="32"/>
          <w:szCs w:val="32"/>
        </w:rPr>
      </w:pPr>
    </w:p>
    <w:p w:rsidR="00AA5539" w:rsidRPr="00F1323F" w:rsidRDefault="00AA5539" w:rsidP="00F1323F">
      <w:pPr>
        <w:spacing w:line="600" w:lineRule="exact"/>
        <w:rPr>
          <w:rFonts w:ascii="方正仿宋_GBK" w:eastAsia="方正仿宋_GBK"/>
          <w:sz w:val="32"/>
          <w:szCs w:val="32"/>
        </w:rPr>
      </w:pPr>
    </w:p>
    <w:p w:rsidR="00AA5539" w:rsidRPr="00F1323F" w:rsidRDefault="00AA5539" w:rsidP="00F1323F">
      <w:pPr>
        <w:spacing w:line="600" w:lineRule="exact"/>
        <w:rPr>
          <w:rFonts w:ascii="方正仿宋_GBK" w:eastAsia="方正仿宋_GBK"/>
          <w:sz w:val="32"/>
          <w:szCs w:val="32"/>
        </w:rPr>
      </w:pPr>
    </w:p>
    <w:p w:rsidR="00AA5539" w:rsidRPr="009F604F" w:rsidRDefault="00AA5539" w:rsidP="009F604F">
      <w:pPr>
        <w:spacing w:line="600" w:lineRule="exact"/>
        <w:jc w:val="center"/>
        <w:rPr>
          <w:rFonts w:ascii="方正小标宋_GBK" w:eastAsia="方正小标宋_GBK" w:hAnsi="方正小标宋简体" w:cs="方正小标宋简体" w:hint="eastAsia"/>
          <w:sz w:val="44"/>
          <w:szCs w:val="44"/>
        </w:rPr>
      </w:pPr>
      <w:r w:rsidRPr="009F604F">
        <w:rPr>
          <w:rFonts w:ascii="方正小标宋_GBK" w:eastAsia="方正小标宋_GBK" w:hAnsi="方正小标宋简体" w:cs="方正小标宋简体" w:hint="eastAsia"/>
          <w:sz w:val="44"/>
          <w:szCs w:val="44"/>
        </w:rPr>
        <w:lastRenderedPageBreak/>
        <w:t>武汉市慈善总会</w:t>
      </w:r>
      <w:r w:rsidR="009F604F" w:rsidRPr="009F604F">
        <w:rPr>
          <w:rFonts w:ascii="方正小标宋_GBK" w:eastAsia="方正小标宋_GBK" w:hAnsi="方正小标宋简体" w:cs="方正小标宋简体" w:hint="eastAsia"/>
          <w:sz w:val="44"/>
          <w:szCs w:val="44"/>
        </w:rPr>
        <w:t>简要事迹</w:t>
      </w:r>
    </w:p>
    <w:p w:rsidR="00AA5539" w:rsidRPr="00F1323F" w:rsidRDefault="00AA5539" w:rsidP="00F1323F">
      <w:pPr>
        <w:spacing w:line="600" w:lineRule="exact"/>
        <w:ind w:firstLineChars="200" w:firstLine="640"/>
        <w:rPr>
          <w:rFonts w:ascii="方正仿宋_GBK" w:eastAsia="方正仿宋_GBK" w:hAnsi="仿宋" w:cs="仿宋"/>
          <w:sz w:val="32"/>
          <w:szCs w:val="32"/>
        </w:rPr>
      </w:pPr>
    </w:p>
    <w:p w:rsidR="00AA5539" w:rsidRPr="00F1323F" w:rsidRDefault="00AA5539" w:rsidP="00F1323F">
      <w:pPr>
        <w:spacing w:line="600" w:lineRule="exact"/>
        <w:ind w:firstLineChars="200" w:firstLine="640"/>
        <w:rPr>
          <w:rFonts w:ascii="方正仿宋_GBK" w:eastAsia="方正仿宋_GBK" w:hAnsi="仿宋_GB2312" w:cs="仿宋_GB2312"/>
          <w:sz w:val="32"/>
          <w:szCs w:val="32"/>
        </w:rPr>
      </w:pPr>
      <w:r w:rsidRPr="00F1323F">
        <w:rPr>
          <w:rFonts w:ascii="方正仿宋_GBK" w:eastAsia="方正仿宋_GBK" w:hAnsi="仿宋_GB2312" w:cs="仿宋_GB2312" w:hint="eastAsia"/>
          <w:sz w:val="32"/>
          <w:szCs w:val="32"/>
        </w:rPr>
        <w:t>武汉市慈善总会（以下简称总会）成立于1993年9月，是本市行政区域内依法登记注册，接受社会各界自愿捐赠的非营利性、公益性社会团体。近几年来，总会坚持人民立场，强化党建引领，深入贯彻落实《中华人民共和国慈善法》，践行“安老、扶幼、助学、济困”宗旨，淬炼“慈心为民、善举济世”理念，在保障和改善民生方面主动担当作为，推动武汉慈善事业高质量发展。2020年9月，被湖北省委、省政府授予“湖北省抗击新冠肺炎疫情先进集体”称号；2020年12月，被武汉市民政局评为5A级社会组织；2021年6月，被评为全市社会组织先进基层党组织。</w:t>
      </w:r>
    </w:p>
    <w:p w:rsidR="00AA5539" w:rsidRPr="00205B0A" w:rsidRDefault="00AA5539" w:rsidP="00F1323F">
      <w:pPr>
        <w:spacing w:line="600" w:lineRule="exact"/>
        <w:ind w:firstLineChars="200" w:firstLine="640"/>
        <w:rPr>
          <w:rFonts w:ascii="方正黑体_GBK" w:eastAsia="方正黑体_GBK" w:hAnsi="黑体" w:cs="黑体"/>
          <w:sz w:val="32"/>
          <w:szCs w:val="32"/>
        </w:rPr>
      </w:pPr>
      <w:r w:rsidRPr="00205B0A">
        <w:rPr>
          <w:rFonts w:ascii="方正黑体_GBK" w:eastAsia="方正黑体_GBK" w:hAnsi="黑体" w:cs="黑体" w:hint="eastAsia"/>
          <w:sz w:val="32"/>
          <w:szCs w:val="32"/>
        </w:rPr>
        <w:t>一、党建引领践初心</w:t>
      </w:r>
    </w:p>
    <w:p w:rsidR="00AA5539" w:rsidRPr="00F1323F" w:rsidRDefault="00AA5539" w:rsidP="00F1323F">
      <w:pPr>
        <w:spacing w:line="600" w:lineRule="exact"/>
        <w:ind w:firstLineChars="200" w:firstLine="643"/>
        <w:rPr>
          <w:rFonts w:ascii="方正仿宋_GBK" w:eastAsia="方正仿宋_GBK" w:hAnsi="仿宋_GB2312" w:cs="仿宋_GB2312"/>
          <w:sz w:val="32"/>
          <w:szCs w:val="32"/>
        </w:rPr>
      </w:pPr>
      <w:r w:rsidRPr="00F1323F">
        <w:rPr>
          <w:rFonts w:ascii="方正仿宋_GBK" w:eastAsia="方正仿宋_GBK" w:hAnsi="楷体" w:cs="楷体" w:hint="eastAsia"/>
          <w:b/>
          <w:bCs/>
          <w:sz w:val="32"/>
          <w:szCs w:val="32"/>
        </w:rPr>
        <w:t>一是加强理论武装。</w:t>
      </w:r>
      <w:r w:rsidRPr="00F1323F">
        <w:rPr>
          <w:rFonts w:ascii="方正仿宋_GBK" w:eastAsia="方正仿宋_GBK" w:hAnsi="仿宋_GB2312" w:cs="仿宋_GB2312" w:hint="eastAsia"/>
          <w:sz w:val="32"/>
          <w:szCs w:val="32"/>
        </w:rPr>
        <w:t>促进党建工作与慈善业务融合发展，将学习贯彻党的十九届四中、五中全会精神和中央财经委员会第十次会议精神作为党建工作重要内容，贯穿于党支部思想建设、组织建设、作风建设和能力建设全过程，推动党史学习教育走心走深走实。</w:t>
      </w:r>
      <w:r w:rsidRPr="00F1323F">
        <w:rPr>
          <w:rFonts w:ascii="方正仿宋_GBK" w:eastAsia="方正仿宋_GBK" w:hAnsi="楷体" w:cs="楷体" w:hint="eastAsia"/>
          <w:b/>
          <w:bCs/>
          <w:sz w:val="32"/>
          <w:szCs w:val="32"/>
        </w:rPr>
        <w:t>二是严格制度要求。</w:t>
      </w:r>
      <w:r w:rsidRPr="00F1323F">
        <w:rPr>
          <w:rFonts w:ascii="方正仿宋_GBK" w:eastAsia="方正仿宋_GBK" w:hAnsi="仿宋_GB2312" w:cs="仿宋_GB2312" w:hint="eastAsia"/>
          <w:sz w:val="32"/>
          <w:szCs w:val="32"/>
        </w:rPr>
        <w:t>“三会一课”制度抓在经常、融入日常，创新支部主题党日活动形式，将学习课堂置于红色教育基地实景和社会主义新农村现场，沉浸式体验建党百年的历史和成就，增强新时代担当作为的责任心和使命感。</w:t>
      </w:r>
      <w:r w:rsidRPr="00F1323F">
        <w:rPr>
          <w:rFonts w:ascii="方正仿宋_GBK" w:eastAsia="方正仿宋_GBK" w:hAnsi="楷体" w:cs="楷体" w:hint="eastAsia"/>
          <w:b/>
          <w:bCs/>
          <w:sz w:val="32"/>
          <w:szCs w:val="32"/>
        </w:rPr>
        <w:t>三是建强战斗堡垒。</w:t>
      </w:r>
      <w:r w:rsidRPr="00F1323F">
        <w:rPr>
          <w:rFonts w:ascii="方正仿宋_GBK" w:eastAsia="方正仿宋_GBK" w:hAnsi="仿宋_GB2312" w:cs="仿宋_GB2312" w:hint="eastAsia"/>
          <w:sz w:val="32"/>
          <w:szCs w:val="32"/>
        </w:rPr>
        <w:lastRenderedPageBreak/>
        <w:t>注重党员教育管理，确保平常时刻看得出，关键时刻站得出，危难时刻豁得出。抗击新冠肺炎疫情期间，党员干部奋战在捐赠一线，带领普通工作人员克服病毒蔓延造成的恐慌情绪和城市封城、小区封控带来的诸多不便，连续在岗工作100多天，较好地完成了社会捐赠工作任务，以实际行动践行了党员的初心和使命。</w:t>
      </w:r>
      <w:r w:rsidRPr="00F1323F">
        <w:rPr>
          <w:rFonts w:ascii="方正仿宋_GBK" w:eastAsia="方正仿宋_GBK" w:hAnsi="楷体" w:cs="楷体" w:hint="eastAsia"/>
          <w:b/>
          <w:bCs/>
          <w:sz w:val="32"/>
          <w:szCs w:val="32"/>
        </w:rPr>
        <w:t>四是创建党建品牌。</w:t>
      </w:r>
      <w:r w:rsidRPr="00F1323F">
        <w:rPr>
          <w:rFonts w:ascii="方正仿宋_GBK" w:eastAsia="方正仿宋_GBK" w:hAnsi="仿宋_GB2312" w:cs="仿宋_GB2312" w:hint="eastAsia"/>
          <w:sz w:val="32"/>
          <w:szCs w:val="32"/>
        </w:rPr>
        <w:t>结合慈善组织功能定位，着力打造“‘慈’续幸福、与‘善’同行”党建品牌，联合共建社区开展“金秋助学”“夏送清凉、冬送温暖”等“我为群众办实事”实践活动，促进党建工作富有生动、充满活力，努力成为组织信赖、群众拥护的典范。</w:t>
      </w:r>
    </w:p>
    <w:p w:rsidR="00AA5539" w:rsidRPr="00205B0A" w:rsidRDefault="00AA5539" w:rsidP="00F1323F">
      <w:pPr>
        <w:spacing w:line="600" w:lineRule="exact"/>
        <w:ind w:firstLineChars="200" w:firstLine="640"/>
        <w:rPr>
          <w:rFonts w:ascii="方正黑体_GBK" w:eastAsia="方正黑体_GBK" w:hAnsi="黑体" w:cs="黑体"/>
          <w:sz w:val="32"/>
          <w:szCs w:val="32"/>
        </w:rPr>
      </w:pPr>
      <w:r w:rsidRPr="00205B0A">
        <w:rPr>
          <w:rFonts w:ascii="方正黑体_GBK" w:eastAsia="方正黑体_GBK" w:hAnsi="黑体" w:cs="黑体" w:hint="eastAsia"/>
          <w:sz w:val="32"/>
          <w:szCs w:val="32"/>
        </w:rPr>
        <w:t>二、聚焦主业办实事</w:t>
      </w:r>
    </w:p>
    <w:p w:rsidR="00AA5539" w:rsidRPr="00F1323F" w:rsidRDefault="00AA5539" w:rsidP="00F1323F">
      <w:pPr>
        <w:spacing w:line="600" w:lineRule="exact"/>
        <w:ind w:firstLineChars="200" w:firstLine="643"/>
        <w:rPr>
          <w:rFonts w:ascii="方正仿宋_GBK" w:eastAsia="方正仿宋_GBK" w:hAnsi="仿宋_GB2312" w:cs="仿宋_GB2312"/>
          <w:color w:val="000000"/>
          <w:sz w:val="32"/>
          <w:szCs w:val="32"/>
        </w:rPr>
      </w:pPr>
      <w:r w:rsidRPr="00F1323F">
        <w:rPr>
          <w:rFonts w:ascii="方正仿宋_GBK" w:eastAsia="方正仿宋_GBK" w:hAnsi="楷体" w:cs="楷体" w:hint="eastAsia"/>
          <w:b/>
          <w:bCs/>
          <w:sz w:val="32"/>
          <w:szCs w:val="32"/>
        </w:rPr>
        <w:t>一是疫情捐赠挑重担。</w:t>
      </w:r>
      <w:r w:rsidRPr="00F1323F">
        <w:rPr>
          <w:rFonts w:ascii="方正仿宋_GBK" w:eastAsia="方正仿宋_GBK" w:hAnsi="仿宋_GB2312" w:cs="仿宋_GB2312" w:hint="eastAsia"/>
          <w:sz w:val="32"/>
          <w:szCs w:val="32"/>
        </w:rPr>
        <w:t>2020年新春佳节前夕，新冠肺炎疫情突如其来，全国各地紧急驰援武汉，爱心如潮从四面八方涌来。总会按照市疫情防控指挥部第4号通告要求，自2020年1月23日起，接收社会捐赠资金和通用物资。截止2020年12月31日，累计接收社会捐赠资金780万笔、43.25亿元，接收通用物资823万余件、价值3.26亿元。</w:t>
      </w:r>
      <w:r w:rsidRPr="00F1323F">
        <w:rPr>
          <w:rFonts w:ascii="方正仿宋_GBK" w:eastAsia="方正仿宋_GBK" w:hAnsi="仿宋_GB2312" w:cs="仿宋_GB2312" w:hint="eastAsia"/>
          <w:kern w:val="0"/>
          <w:sz w:val="32"/>
          <w:szCs w:val="32"/>
        </w:rPr>
        <w:t>拨付捐赠款物做到快进快出，无资金差错、无物资滞留、无负面舆情，</w:t>
      </w:r>
      <w:r w:rsidRPr="00F1323F">
        <w:rPr>
          <w:rFonts w:ascii="方正仿宋_GBK" w:eastAsia="方正仿宋_GBK" w:hAnsi="仿宋_GB2312" w:cs="仿宋_GB2312" w:hint="eastAsia"/>
          <w:sz w:val="32"/>
          <w:szCs w:val="32"/>
        </w:rPr>
        <w:t>为打赢武汉保卫战、湖北保卫战贡献了慈善力量。</w:t>
      </w:r>
      <w:r w:rsidRPr="00F1323F">
        <w:rPr>
          <w:rFonts w:ascii="方正仿宋_GBK" w:eastAsia="方正仿宋_GBK" w:hAnsi="楷体" w:cs="楷体" w:hint="eastAsia"/>
          <w:b/>
          <w:bCs/>
          <w:sz w:val="32"/>
          <w:szCs w:val="32"/>
          <w:shd w:val="clear" w:color="auto" w:fill="FFFFFF"/>
        </w:rPr>
        <w:t>二是战“疫”扶困解民忧。</w:t>
      </w:r>
      <w:r w:rsidRPr="00F1323F">
        <w:rPr>
          <w:rFonts w:ascii="方正仿宋_GBK" w:eastAsia="方正仿宋_GBK" w:hAnsi="仿宋_GB2312" w:cs="仿宋_GB2312" w:hint="eastAsia"/>
          <w:kern w:val="0"/>
          <w:sz w:val="32"/>
          <w:szCs w:val="32"/>
        </w:rPr>
        <w:t>聚力化解疫情伤痛和不利影响，重点实施了3大慈善项目：募集1000万元善款，实施“阿里公益·爱满江城·五社一心”社会工作服务项目，委</w:t>
      </w:r>
      <w:r w:rsidRPr="00F1323F">
        <w:rPr>
          <w:rFonts w:ascii="方正仿宋_GBK" w:eastAsia="方正仿宋_GBK" w:hAnsi="仿宋_GB2312" w:cs="仿宋_GB2312" w:hint="eastAsia"/>
          <w:kern w:val="0"/>
          <w:sz w:val="32"/>
          <w:szCs w:val="32"/>
        </w:rPr>
        <w:lastRenderedPageBreak/>
        <w:t>托27家社工机构，在7个中心城区的37个社区，对部分新冠肺炎病亡者家属、新冠肺炎康复患者家庭、受疫情影响的特殊困难家庭、一线社区工作者及医护人员家庭提供心理疏导社会工作服务，帮助他们顺利融入社会生活。募集800万元善款，实施“小米助学·筑爱江城”助学项目，资助1433名受新冠肺炎疫情影响的城乡低保、低收入困难家庭的在读大学生每人5000元。实施“陪伴空间站助童计划”，筹集近200万元善款，委托社工机构执行，通过日常助学、上门慰问、节日陪伴等方式，帮助受疫情影响的困境儿童渡过生活难关。</w:t>
      </w:r>
      <w:r w:rsidRPr="00F1323F">
        <w:rPr>
          <w:rFonts w:ascii="方正仿宋_GBK" w:eastAsia="方正仿宋_GBK" w:hAnsi="楷体" w:cs="楷体" w:hint="eastAsia"/>
          <w:b/>
          <w:bCs/>
          <w:sz w:val="32"/>
          <w:szCs w:val="32"/>
        </w:rPr>
        <w:t>三是扶危济困促和谐。</w:t>
      </w:r>
      <w:r w:rsidRPr="00F1323F">
        <w:rPr>
          <w:rFonts w:ascii="方正仿宋_GBK" w:eastAsia="方正仿宋_GBK" w:hAnsi="仿宋_GB2312" w:cs="仿宋_GB2312" w:hint="eastAsia"/>
          <w:sz w:val="32"/>
          <w:szCs w:val="32"/>
          <w:shd w:val="clear" w:color="auto" w:fill="FFFFFF"/>
        </w:rPr>
        <w:t>充分发挥慈善组织在打赢脱贫攻坚战中的重要作用，组织</w:t>
      </w:r>
      <w:r w:rsidRPr="00F1323F">
        <w:rPr>
          <w:rFonts w:ascii="方正仿宋_GBK" w:eastAsia="方正仿宋_GBK" w:hAnsi="仿宋_GB2312" w:cs="仿宋_GB2312" w:hint="eastAsia"/>
          <w:sz w:val="32"/>
          <w:szCs w:val="32"/>
        </w:rPr>
        <w:t>“爱心凝聚力量，助力精准扶贫”“慈善一日捐”活动，募集200余万元善款，支持新城区“爱心超市”建设，稳固低收入群体劳动换积分工作机制成效。2021年上半年，链接社会爱心资源，投入70万元捐助新城区教育事业，助力乡村振兴战略。通过</w:t>
      </w:r>
      <w:r w:rsidRPr="00F1323F">
        <w:rPr>
          <w:rFonts w:ascii="方正仿宋_GBK" w:eastAsia="方正仿宋_GBK" w:hAnsi="仿宋_GB2312" w:cs="仿宋_GB2312" w:hint="eastAsia"/>
          <w:color w:val="000000"/>
          <w:sz w:val="32"/>
          <w:szCs w:val="32"/>
        </w:rPr>
        <w:t>实施“一个都不该少”“没有院墙的孤儿院”“慈善情暖江城”“暖冬行动”“适老化改造”等助学、助老、助医、助贫品牌慈善项目，畅通社会帮扶困难群众渠道，维护了社会和谐稳定。</w:t>
      </w:r>
    </w:p>
    <w:p w:rsidR="00AA5539" w:rsidRPr="00205B0A" w:rsidRDefault="00AA5539" w:rsidP="00F1323F">
      <w:pPr>
        <w:spacing w:line="600" w:lineRule="exact"/>
        <w:ind w:firstLineChars="200" w:firstLine="640"/>
        <w:rPr>
          <w:rFonts w:ascii="方正黑体_GBK" w:eastAsia="方正黑体_GBK" w:hAnsi="黑体" w:cs="黑体"/>
          <w:sz w:val="32"/>
          <w:szCs w:val="32"/>
        </w:rPr>
      </w:pPr>
      <w:r w:rsidRPr="00205B0A">
        <w:rPr>
          <w:rFonts w:ascii="方正黑体_GBK" w:eastAsia="方正黑体_GBK" w:hAnsi="黑体" w:cs="黑体" w:hint="eastAsia"/>
          <w:sz w:val="32"/>
          <w:szCs w:val="32"/>
        </w:rPr>
        <w:t>三、依法治会固根基</w:t>
      </w:r>
    </w:p>
    <w:p w:rsidR="00AA5539" w:rsidRPr="00F1323F" w:rsidRDefault="00AA5539" w:rsidP="00F1323F">
      <w:pPr>
        <w:spacing w:line="600" w:lineRule="exact"/>
        <w:ind w:firstLineChars="200" w:firstLine="643"/>
        <w:rPr>
          <w:rFonts w:ascii="方正仿宋_GBK" w:eastAsia="方正仿宋_GBK" w:hAnsi="仿宋_GB2312" w:cs="仿宋_GB2312"/>
          <w:kern w:val="0"/>
          <w:sz w:val="32"/>
          <w:szCs w:val="32"/>
        </w:rPr>
      </w:pPr>
      <w:r w:rsidRPr="00F1323F">
        <w:rPr>
          <w:rFonts w:ascii="方正仿宋_GBK" w:eastAsia="方正仿宋_GBK" w:hAnsi="楷体" w:cs="楷体" w:hint="eastAsia"/>
          <w:b/>
          <w:bCs/>
          <w:sz w:val="32"/>
          <w:szCs w:val="32"/>
        </w:rPr>
        <w:t>一是换届流程标准化。</w:t>
      </w:r>
      <w:r w:rsidRPr="00F1323F">
        <w:rPr>
          <w:rFonts w:ascii="方正仿宋_GBK" w:eastAsia="方正仿宋_GBK" w:hAnsi="仿宋_GB2312" w:cs="仿宋_GB2312" w:hint="eastAsia"/>
          <w:kern w:val="0"/>
          <w:sz w:val="32"/>
          <w:szCs w:val="32"/>
        </w:rPr>
        <w:t>2020年7月，总会按照《社会团体登记管理条例》规定，召开会员大会，遵照既定流程，报告工作、修改章程、审议办法、民主选举。市委、市政府主要领导，市“四</w:t>
      </w:r>
      <w:r w:rsidRPr="00F1323F">
        <w:rPr>
          <w:rFonts w:ascii="方正仿宋_GBK" w:eastAsia="方正仿宋_GBK" w:hAnsi="仿宋_GB2312" w:cs="仿宋_GB2312" w:hint="eastAsia"/>
          <w:kern w:val="0"/>
          <w:sz w:val="32"/>
          <w:szCs w:val="32"/>
        </w:rPr>
        <w:lastRenderedPageBreak/>
        <w:t>大家”分管领导会见了理事会主要成员并座谈，共同擘画武汉慈善事业发展蓝图。</w:t>
      </w:r>
      <w:r w:rsidRPr="00F1323F">
        <w:rPr>
          <w:rFonts w:ascii="方正仿宋_GBK" w:eastAsia="方正仿宋_GBK" w:hAnsi="楷体" w:cs="楷体" w:hint="eastAsia"/>
          <w:b/>
          <w:bCs/>
          <w:sz w:val="32"/>
          <w:szCs w:val="32"/>
        </w:rPr>
        <w:t>二是治理结构规范化。</w:t>
      </w:r>
      <w:r w:rsidRPr="00F1323F">
        <w:rPr>
          <w:rFonts w:ascii="方正仿宋_GBK" w:eastAsia="方正仿宋_GBK" w:hAnsi="仿宋_GB2312" w:cs="仿宋_GB2312" w:hint="eastAsia"/>
          <w:kern w:val="0"/>
          <w:sz w:val="32"/>
          <w:szCs w:val="32"/>
        </w:rPr>
        <w:t>以总会章程为基本遵循，清晰划定会员大会、理事会、会长会议、秘书处办公会的职权，构建决策民主科学、执行顺畅高效，层层衔接、环环相扣的法人治理结构。</w:t>
      </w:r>
      <w:r w:rsidRPr="00F1323F">
        <w:rPr>
          <w:rFonts w:ascii="方正仿宋_GBK" w:eastAsia="方正仿宋_GBK" w:hAnsi="楷体" w:cs="楷体" w:hint="eastAsia"/>
          <w:b/>
          <w:bCs/>
          <w:sz w:val="32"/>
          <w:szCs w:val="32"/>
        </w:rPr>
        <w:t>三是业务管理制度化。</w:t>
      </w:r>
      <w:r w:rsidRPr="00F1323F">
        <w:rPr>
          <w:rFonts w:ascii="方正仿宋_GBK" w:eastAsia="方正仿宋_GBK" w:hAnsi="仿宋_GB2312" w:cs="仿宋_GB2312" w:hint="eastAsia"/>
          <w:kern w:val="0"/>
          <w:sz w:val="32"/>
          <w:szCs w:val="32"/>
        </w:rPr>
        <w:t>理事会审议通过财务管理、项目管理、基金管理、捐赠物资管理等6项制度，固化了相关业务工作的操作流程、具体要求和负面行为清单，有效发挥制度管人理事的作用。</w:t>
      </w:r>
    </w:p>
    <w:p w:rsidR="00AA5539" w:rsidRPr="00205B0A" w:rsidRDefault="00AA5539" w:rsidP="00F1323F">
      <w:pPr>
        <w:spacing w:line="600" w:lineRule="exact"/>
        <w:ind w:firstLineChars="200" w:firstLine="640"/>
        <w:rPr>
          <w:rFonts w:ascii="方正黑体_GBK" w:eastAsia="方正黑体_GBK" w:hAnsi="黑体" w:cs="黑体"/>
          <w:sz w:val="32"/>
          <w:szCs w:val="32"/>
        </w:rPr>
      </w:pPr>
      <w:r w:rsidRPr="00205B0A">
        <w:rPr>
          <w:rFonts w:ascii="方正黑体_GBK" w:eastAsia="方正黑体_GBK" w:hAnsi="黑体" w:cs="黑体" w:hint="eastAsia"/>
          <w:sz w:val="32"/>
          <w:szCs w:val="32"/>
        </w:rPr>
        <w:t>四、阳光透明讲公信</w:t>
      </w:r>
    </w:p>
    <w:p w:rsidR="00AA5539" w:rsidRPr="00F1323F" w:rsidRDefault="00AA5539" w:rsidP="00F1323F">
      <w:pPr>
        <w:spacing w:line="600" w:lineRule="exact"/>
        <w:ind w:firstLineChars="200" w:firstLine="643"/>
        <w:rPr>
          <w:rFonts w:ascii="方正仿宋_GBK" w:eastAsia="方正仿宋_GBK" w:hAnsi="仿宋_GB2312" w:cs="仿宋_GB2312"/>
          <w:kern w:val="0"/>
          <w:sz w:val="32"/>
          <w:szCs w:val="32"/>
        </w:rPr>
      </w:pPr>
      <w:r w:rsidRPr="00F1323F">
        <w:rPr>
          <w:rFonts w:ascii="方正仿宋_GBK" w:eastAsia="方正仿宋_GBK" w:hAnsi="楷体" w:cs="楷体" w:hint="eastAsia"/>
          <w:b/>
          <w:bCs/>
          <w:sz w:val="32"/>
          <w:szCs w:val="32"/>
        </w:rPr>
        <w:t>一是思想上高度重视。</w:t>
      </w:r>
      <w:r w:rsidRPr="00F1323F">
        <w:rPr>
          <w:rFonts w:ascii="方正仿宋_GBK" w:eastAsia="方正仿宋_GBK" w:hAnsi="仿宋_GB2312" w:cs="仿宋_GB2312" w:hint="eastAsia"/>
          <w:kern w:val="0"/>
          <w:sz w:val="32"/>
          <w:szCs w:val="32"/>
        </w:rPr>
        <w:t>视公信力为“生命线”，始终把建设人人信任的“透明口袋”摆在至高位置，杜绝一切压线踩线的负面行为。</w:t>
      </w:r>
      <w:r w:rsidRPr="00F1323F">
        <w:rPr>
          <w:rFonts w:ascii="方正仿宋_GBK" w:eastAsia="方正仿宋_GBK" w:hAnsi="楷体" w:cs="楷体" w:hint="eastAsia"/>
          <w:b/>
          <w:bCs/>
          <w:sz w:val="32"/>
          <w:szCs w:val="32"/>
        </w:rPr>
        <w:t>二是行动上一丝不苟。</w:t>
      </w:r>
      <w:r w:rsidRPr="00F1323F">
        <w:rPr>
          <w:rFonts w:ascii="方正仿宋_GBK" w:eastAsia="方正仿宋_GBK" w:hAnsi="仿宋_GB2312" w:cs="仿宋_GB2312" w:hint="eastAsia"/>
          <w:kern w:val="0"/>
          <w:sz w:val="32"/>
          <w:szCs w:val="32"/>
        </w:rPr>
        <w:t>除慈善法律法规规定不得公开的信息外，坚持应公开尽公开，自觉接受社会监督。</w:t>
      </w:r>
      <w:r w:rsidRPr="00F1323F">
        <w:rPr>
          <w:rFonts w:ascii="方正仿宋_GBK" w:eastAsia="方正仿宋_GBK" w:hAnsi="楷体" w:cs="楷体" w:hint="eastAsia"/>
          <w:b/>
          <w:bCs/>
          <w:sz w:val="32"/>
          <w:szCs w:val="32"/>
        </w:rPr>
        <w:t>三是责任上用心用情。</w:t>
      </w:r>
      <w:r w:rsidRPr="00F1323F">
        <w:rPr>
          <w:rFonts w:ascii="方正仿宋_GBK" w:eastAsia="方正仿宋_GBK" w:hAnsi="仿宋_GB2312" w:cs="仿宋_GB2312" w:hint="eastAsia"/>
          <w:kern w:val="0"/>
          <w:sz w:val="32"/>
          <w:szCs w:val="32"/>
        </w:rPr>
        <w:t>尊重捐赠人意愿，善待每一份爱意。发挥官方网站、微信公众号主渠道、主阵地作用，便利捐赠人查询，保证捐赠款物接收、使用始终在阳光下运行。2020年疫情捐赠全程，发布接受捐赠款物情况公告130期、使用捐赠款物公告58期，公众没有提出任何质疑。</w:t>
      </w:r>
    </w:p>
    <w:p w:rsidR="00AA5539" w:rsidRPr="00F1323F" w:rsidRDefault="00AA5539" w:rsidP="00F1323F">
      <w:pPr>
        <w:spacing w:line="600" w:lineRule="exact"/>
        <w:rPr>
          <w:rFonts w:ascii="方正仿宋_GBK" w:eastAsia="方正仿宋_GBK"/>
          <w:sz w:val="32"/>
          <w:szCs w:val="32"/>
        </w:rPr>
      </w:pPr>
    </w:p>
    <w:p w:rsidR="00457B19" w:rsidRPr="00F1323F" w:rsidRDefault="00457B19" w:rsidP="00F1323F">
      <w:pPr>
        <w:spacing w:line="600" w:lineRule="exact"/>
        <w:rPr>
          <w:rFonts w:ascii="方正仿宋_GBK" w:eastAsia="方正仿宋_GBK"/>
          <w:sz w:val="32"/>
          <w:szCs w:val="32"/>
        </w:rPr>
      </w:pPr>
    </w:p>
    <w:p w:rsidR="00457B19" w:rsidRPr="00F1323F" w:rsidRDefault="00457B19" w:rsidP="00F1323F">
      <w:pPr>
        <w:spacing w:line="600" w:lineRule="exact"/>
        <w:rPr>
          <w:rFonts w:ascii="方正仿宋_GBK" w:eastAsia="方正仿宋_GBK"/>
          <w:sz w:val="32"/>
          <w:szCs w:val="32"/>
        </w:rPr>
      </w:pPr>
    </w:p>
    <w:p w:rsidR="00205B0A" w:rsidRPr="00205B0A" w:rsidRDefault="00205B0A" w:rsidP="00F1323F">
      <w:pPr>
        <w:spacing w:line="600" w:lineRule="exact"/>
        <w:jc w:val="center"/>
        <w:textAlignment w:val="baseline"/>
        <w:rPr>
          <w:rFonts w:ascii="方正小标宋_GBK" w:eastAsia="方正小标宋_GBK"/>
          <w:sz w:val="44"/>
          <w:szCs w:val="44"/>
        </w:rPr>
      </w:pPr>
      <w:r w:rsidRPr="00205B0A">
        <w:rPr>
          <w:rFonts w:ascii="方正小标宋_GBK" w:eastAsia="方正小标宋_GBK" w:hint="eastAsia"/>
          <w:sz w:val="44"/>
          <w:szCs w:val="44"/>
        </w:rPr>
        <w:lastRenderedPageBreak/>
        <w:t>宜昌市西陵区</w:t>
      </w:r>
      <w:r w:rsidR="00457B19" w:rsidRPr="00205B0A">
        <w:rPr>
          <w:rFonts w:ascii="方正小标宋_GBK" w:eastAsia="方正小标宋_GBK" w:hint="eastAsia"/>
          <w:sz w:val="44"/>
          <w:szCs w:val="44"/>
        </w:rPr>
        <w:t>三峡蚁工生态环保</w:t>
      </w:r>
      <w:r w:rsidRPr="00205B0A">
        <w:rPr>
          <w:rFonts w:ascii="方正小标宋_GBK" w:eastAsia="方正小标宋_GBK" w:hint="eastAsia"/>
          <w:sz w:val="44"/>
          <w:szCs w:val="44"/>
        </w:rPr>
        <w:t>志愿者</w:t>
      </w:r>
    </w:p>
    <w:p w:rsidR="00457B19" w:rsidRPr="00205B0A" w:rsidRDefault="00457B19" w:rsidP="00F1323F">
      <w:pPr>
        <w:spacing w:line="600" w:lineRule="exact"/>
        <w:jc w:val="center"/>
        <w:textAlignment w:val="baseline"/>
        <w:rPr>
          <w:rFonts w:ascii="方正小标宋_GBK" w:eastAsia="方正小标宋_GBK"/>
          <w:sz w:val="44"/>
          <w:szCs w:val="44"/>
        </w:rPr>
      </w:pPr>
      <w:r w:rsidRPr="00205B0A">
        <w:rPr>
          <w:rFonts w:ascii="方正小标宋_GBK" w:eastAsia="方正小标宋_GBK" w:hint="eastAsia"/>
          <w:sz w:val="44"/>
          <w:szCs w:val="44"/>
        </w:rPr>
        <w:t>协会</w:t>
      </w:r>
      <w:r w:rsidR="00205B0A" w:rsidRPr="00205B0A">
        <w:rPr>
          <w:rFonts w:ascii="方正小标宋_GBK" w:eastAsia="方正小标宋_GBK" w:hint="eastAsia"/>
          <w:sz w:val="44"/>
          <w:szCs w:val="44"/>
        </w:rPr>
        <w:t>简要事迹</w:t>
      </w:r>
    </w:p>
    <w:p w:rsidR="00457B19" w:rsidRPr="00F1323F" w:rsidRDefault="00457B19" w:rsidP="00F1323F">
      <w:pPr>
        <w:spacing w:line="600" w:lineRule="exact"/>
        <w:ind w:firstLineChars="200" w:firstLine="640"/>
        <w:textAlignment w:val="baseline"/>
        <w:rPr>
          <w:rFonts w:ascii="方正仿宋_GBK" w:eastAsia="方正仿宋_GBK"/>
          <w:sz w:val="32"/>
          <w:szCs w:val="32"/>
        </w:rPr>
      </w:pPr>
    </w:p>
    <w:p w:rsidR="00205B0A" w:rsidRDefault="00457B19" w:rsidP="00205B0A">
      <w:pPr>
        <w:spacing w:line="600" w:lineRule="exact"/>
        <w:ind w:firstLineChars="200" w:firstLine="640"/>
        <w:textAlignment w:val="baseline"/>
        <w:rPr>
          <w:rFonts w:ascii="方正仿宋_GBK" w:eastAsia="方正仿宋_GBK"/>
          <w:sz w:val="32"/>
          <w:szCs w:val="32"/>
        </w:rPr>
      </w:pPr>
      <w:r w:rsidRPr="00F1323F">
        <w:rPr>
          <w:rFonts w:ascii="方正仿宋_GBK" w:eastAsia="方正仿宋_GBK" w:hint="eastAsia"/>
          <w:sz w:val="32"/>
          <w:szCs w:val="32"/>
        </w:rPr>
        <w:t>宜昌市西陵区三峡蚁工生态环保志愿者协会成立于2015年11月，2016年10月在宜昌市西陵区民政局正式登记注册。“三峡蚁工”协会坚定贯彻长江经济带“共抓大保护、不搞大开发”方针，坚持“人和自然和谐共生”的生态理念，主要开展长江母亲河沿江清洁等环保志愿服务活动、宣传环境保护知识、开展生态市民建设志愿服务、提供环保政策咨询与服务、参与文明创建、疫情防控等志愿公益服务。从成立之初起，该协会常态坚持开展保护母亲河志愿服务活动。截至目前，常驻志愿者规模已突破1000人，参与志愿者近万人次。</w:t>
      </w:r>
    </w:p>
    <w:p w:rsidR="00457B19" w:rsidRPr="00205B0A" w:rsidRDefault="00205B0A" w:rsidP="00205B0A">
      <w:pPr>
        <w:spacing w:line="600" w:lineRule="exact"/>
        <w:ind w:firstLineChars="200" w:firstLine="640"/>
        <w:textAlignment w:val="baseline"/>
        <w:rPr>
          <w:rFonts w:ascii="方正黑体_GBK" w:eastAsia="方正黑体_GBK"/>
          <w:color w:val="333333"/>
          <w:sz w:val="32"/>
          <w:szCs w:val="32"/>
        </w:rPr>
      </w:pPr>
      <w:r w:rsidRPr="00205B0A">
        <w:rPr>
          <w:rFonts w:ascii="方正黑体_GBK" w:eastAsia="方正黑体_GBK" w:hint="eastAsia"/>
          <w:sz w:val="32"/>
          <w:szCs w:val="32"/>
        </w:rPr>
        <w:t>一、</w:t>
      </w:r>
      <w:r w:rsidR="00457B19" w:rsidRPr="00205B0A">
        <w:rPr>
          <w:rFonts w:ascii="方正黑体_GBK" w:eastAsia="方正黑体_GBK" w:hint="eastAsia"/>
          <w:color w:val="333333"/>
          <w:sz w:val="32"/>
          <w:szCs w:val="32"/>
        </w:rPr>
        <w:t>一个人的江滩——最朴实的行动彰显决心</w:t>
      </w:r>
    </w:p>
    <w:p w:rsidR="00205B0A" w:rsidRDefault="00457B19" w:rsidP="00F1323F">
      <w:pPr>
        <w:spacing w:line="600" w:lineRule="exact"/>
        <w:ind w:firstLineChars="200" w:firstLine="640"/>
        <w:textAlignment w:val="baseline"/>
        <w:rPr>
          <w:rFonts w:ascii="方正仿宋_GBK" w:eastAsia="方正仿宋_GBK"/>
          <w:sz w:val="32"/>
          <w:szCs w:val="32"/>
        </w:rPr>
      </w:pPr>
      <w:r w:rsidRPr="00F1323F">
        <w:rPr>
          <w:rFonts w:ascii="方正仿宋_GBK" w:eastAsia="方正仿宋_GBK" w:hint="eastAsia"/>
          <w:sz w:val="32"/>
          <w:szCs w:val="32"/>
        </w:rPr>
        <w:t>“三峡蚁工”自始至终坚守更好地服务绿色宜昌的初心，立足“奉献、有爱、互助、进步”理念来开展环保志愿活动。2015年11月1日，李年邦在微信朋友圈看到一位外国小伙每天早起半个小时义务清理河道垃圾的新闻后，想到了身边的母亲河——长江。当天他就买来垃圾袋和手套等工具，11月3日早上6点，他来到滨江公园的江边开始清理垃圾。在他的带动下，越来越多的市民参与到清理母亲河的队伍。渐渐的，他的微信名“喜哥”逐渐取代了本名。为了推进生态环境保护，凝聚社会力量，当“喜</w:t>
      </w:r>
      <w:r w:rsidRPr="00F1323F">
        <w:rPr>
          <w:rFonts w:ascii="方正仿宋_GBK" w:eastAsia="方正仿宋_GBK" w:hint="eastAsia"/>
          <w:sz w:val="32"/>
          <w:szCs w:val="32"/>
        </w:rPr>
        <w:lastRenderedPageBreak/>
        <w:t>哥”的队伍壮大到300多人时，西陵区政府、云集街办推动“三峡蚁工”在西陵区民政局登记注册。通过李年邦自身的感染力和地方政府的扶持推动，逐步搭建了一个由5名专职工作人员为核心，常驻志愿者队伍超过1000人的志愿服务组织，协会成员上至80岁老人，下至3岁小孩，大家都以保护母亲河为纽带，紧密的团结在一起，他们决心，要像“蚂蚁搬家”一样把江滩清理干净，坚守江边绽放蚁工梦想。“人本来就应该有颗公益心，人生只有做不图回报的事，才会真正地开心快乐。”李年邦常这样说道。他希望市民在看到他们捡拾垃圾时能有所触动，在随手丢垃圾时能有一丝犹豫，不但自己保护环境，也能影响到下一代，为他们树立一个榜样。</w:t>
      </w:r>
    </w:p>
    <w:p w:rsidR="00457B19" w:rsidRPr="00205B0A" w:rsidRDefault="00205B0A" w:rsidP="00F1323F">
      <w:pPr>
        <w:spacing w:line="600" w:lineRule="exact"/>
        <w:ind w:firstLineChars="200" w:firstLine="640"/>
        <w:textAlignment w:val="baseline"/>
        <w:rPr>
          <w:rFonts w:ascii="方正黑体_GBK" w:eastAsia="方正黑体_GBK"/>
          <w:color w:val="333333"/>
          <w:sz w:val="32"/>
          <w:szCs w:val="32"/>
        </w:rPr>
      </w:pPr>
      <w:r w:rsidRPr="00205B0A">
        <w:rPr>
          <w:rFonts w:ascii="方正黑体_GBK" w:eastAsia="方正黑体_GBK" w:hint="eastAsia"/>
          <w:sz w:val="32"/>
          <w:szCs w:val="32"/>
        </w:rPr>
        <w:t>二、</w:t>
      </w:r>
      <w:r w:rsidR="00457B19" w:rsidRPr="00205B0A">
        <w:rPr>
          <w:rFonts w:ascii="方正黑体_GBK" w:eastAsia="方正黑体_GBK" w:hint="eastAsia"/>
          <w:color w:val="333333"/>
          <w:sz w:val="32"/>
          <w:szCs w:val="32"/>
        </w:rPr>
        <w:t>一群人的善行——最纯粹的坚守传播能量</w:t>
      </w:r>
    </w:p>
    <w:p w:rsidR="00205B0A" w:rsidRDefault="00457B19" w:rsidP="00205B0A">
      <w:pPr>
        <w:spacing w:line="600" w:lineRule="exact"/>
        <w:ind w:firstLineChars="200" w:firstLine="640"/>
        <w:textAlignment w:val="baseline"/>
        <w:rPr>
          <w:rFonts w:ascii="方正仿宋_GBK" w:eastAsia="方正仿宋_GBK"/>
          <w:sz w:val="32"/>
          <w:szCs w:val="32"/>
        </w:rPr>
      </w:pPr>
      <w:r w:rsidRPr="00F1323F">
        <w:rPr>
          <w:rFonts w:ascii="方正仿宋_GBK" w:eastAsia="方正仿宋_GBK" w:hint="eastAsia"/>
          <w:sz w:val="32"/>
          <w:szCs w:val="32"/>
        </w:rPr>
        <w:t>每逢双休日和节假日，“三峡蚁工”志愿者都会到长江江边开展捡拾垃圾、文明劝导等公益活动，为保护长江生态环境作出力所能及的贡献。每一次志愿活动，志愿者们根据协会组织安排，提着塑料袋、带着胶手套，所过之处，破鞋子、碎被褥等垃圾被一一捡起带走，只留下一片干净整洁的沙滩。50多岁的“喜哥”李年邦总是第一个踏进最脏最乱的地方，带头拾掇起江滩上的垃圾。连续多年的辞旧迎新之时，当大家都其乐融融的阖家团圆时，“三峡蚁工”志愿者们都在坚持清理江滩上的垃圾，冰冷的寒风刺骨，但他们从来没有想过放弃，从“腊八”到“元宵”，一天也</w:t>
      </w:r>
      <w:r w:rsidRPr="00F1323F">
        <w:rPr>
          <w:rFonts w:ascii="方正仿宋_GBK" w:eastAsia="方正仿宋_GBK" w:hint="eastAsia"/>
          <w:sz w:val="32"/>
          <w:szCs w:val="32"/>
        </w:rPr>
        <w:lastRenderedPageBreak/>
        <w:t>没有休息。他们不仅拾掇垃圾尽心尽力，对于垃圾的处理也尽显环保，活动结束时，现场志愿者还会对垃圾进行二次清点，并协助环卫工作人员将垃圾转运，进行专业分类处理。每每谈起这些，李年邦总是谦虚的说：“只是做事不能虎头蛇尾而已”。清理长江母亲河之余，</w:t>
      </w:r>
      <w:r w:rsidRPr="00F1323F">
        <w:rPr>
          <w:rFonts w:ascii="方正仿宋_GBK" w:eastAsia="方正仿宋_GBK" w:hint="eastAsia"/>
          <w:color w:val="333333"/>
          <w:sz w:val="32"/>
          <w:szCs w:val="32"/>
        </w:rPr>
        <w:t>“三峡蚁工”还致力于参与垃圾分类、楼栋杂物清理、共享单车规范等各类社会基层治理公益志愿服务，新冠肺炎疫情发生以来，“三峡蚁工”积极参加疫情防控卡点值守、扫码测温、物资派送、疫苗接种等志愿服务活动。他们常说，“哪里需要我们，哪里就有蚁工的身影”。</w:t>
      </w:r>
    </w:p>
    <w:p w:rsidR="00457B19" w:rsidRPr="00205B0A" w:rsidRDefault="00205B0A" w:rsidP="00205B0A">
      <w:pPr>
        <w:spacing w:line="600" w:lineRule="exact"/>
        <w:ind w:firstLineChars="200" w:firstLine="640"/>
        <w:textAlignment w:val="baseline"/>
        <w:rPr>
          <w:rFonts w:ascii="方正黑体_GBK" w:eastAsia="方正黑体_GBK"/>
          <w:sz w:val="32"/>
          <w:szCs w:val="32"/>
        </w:rPr>
      </w:pPr>
      <w:r w:rsidRPr="00205B0A">
        <w:rPr>
          <w:rFonts w:ascii="方正黑体_GBK" w:eastAsia="方正黑体_GBK" w:hint="eastAsia"/>
          <w:sz w:val="32"/>
          <w:szCs w:val="32"/>
        </w:rPr>
        <w:t>三、</w:t>
      </w:r>
      <w:r w:rsidR="00457B19" w:rsidRPr="00205B0A">
        <w:rPr>
          <w:rFonts w:ascii="方正黑体_GBK" w:eastAsia="方正黑体_GBK" w:hint="eastAsia"/>
          <w:color w:val="333333"/>
          <w:sz w:val="32"/>
          <w:szCs w:val="32"/>
        </w:rPr>
        <w:t>一座城的荣耀——最简单的的数字彰显不凡</w:t>
      </w:r>
    </w:p>
    <w:p w:rsidR="00457B19" w:rsidRPr="00F1323F" w:rsidRDefault="00457B19" w:rsidP="00F1323F">
      <w:pPr>
        <w:spacing w:line="600" w:lineRule="exact"/>
        <w:ind w:firstLineChars="200" w:firstLine="640"/>
        <w:textAlignment w:val="baseline"/>
        <w:rPr>
          <w:rFonts w:ascii="方正仿宋_GBK" w:eastAsia="方正仿宋_GBK"/>
          <w:color w:val="333333"/>
          <w:sz w:val="32"/>
          <w:szCs w:val="32"/>
        </w:rPr>
      </w:pPr>
      <w:r w:rsidRPr="00F1323F">
        <w:rPr>
          <w:rFonts w:ascii="方正仿宋_GBK" w:eastAsia="方正仿宋_GBK" w:hint="eastAsia"/>
          <w:color w:val="333333"/>
          <w:sz w:val="32"/>
          <w:szCs w:val="32"/>
        </w:rPr>
        <w:t>自2015年11月成立以来，三峡蚁工生态环保志愿者协会共开展了近738场捡拾长江江滩垃圾、保护长江母亲河活动，累计参与人数达5万多人次，共捡拾垃圾近1000吨。在街头巷尾清理摆放共享单车近万辆车次，清理居民小区楼栋杂物50余吨，开展生活垃圾分类宣传引导活动30余次。参加疫情防控志愿服务90余次，会长李年邦发挥专长为百名支援宜昌的福建医疗队队员、一线防疫工作者义务理发。“三峡蚁工”积极开展生态环保宣传，先后受邀到各校园、街道、社区开展宣讲活动30余场次，并为机关、企业、大中小学提供社会实践机会百余次。“三峡蚁工”事迹纳入全国首套生态教育校本教材——宜昌市《生态好市民》教材，</w:t>
      </w:r>
      <w:r w:rsidRPr="00F1323F">
        <w:rPr>
          <w:rFonts w:ascii="方正仿宋_GBK" w:eastAsia="方正仿宋_GBK" w:hint="eastAsia"/>
          <w:sz w:val="32"/>
          <w:szCs w:val="32"/>
        </w:rPr>
        <w:t>事迹先后被北京电视台、湖北卫视、东方卫视、</w:t>
      </w:r>
      <w:r w:rsidRPr="00F1323F">
        <w:rPr>
          <w:rFonts w:ascii="方正仿宋_GBK" w:eastAsia="方正仿宋_GBK" w:hint="eastAsia"/>
          <w:sz w:val="32"/>
          <w:szCs w:val="32"/>
        </w:rPr>
        <w:lastRenderedPageBreak/>
        <w:t>《新华每日电讯》、《湖北日报》、《三峡日报》、《三峡商报》、《三峡晚报》等诸多中省及市级媒体广泛报道。协会全体志愿者被评为2016年宜昌十大民选新闻人物,发起人李年邦先后被评为中国好人、荆楚楷模和宜昌市道德模范，2019年获得宜昌生态环境保护奖，2020年获得全国最佳志愿服务组织。</w:t>
      </w:r>
    </w:p>
    <w:p w:rsidR="00457B19" w:rsidRPr="00F1323F" w:rsidRDefault="00457B19" w:rsidP="00F1323F">
      <w:pPr>
        <w:spacing w:line="600" w:lineRule="exact"/>
        <w:textAlignment w:val="baseline"/>
        <w:rPr>
          <w:rFonts w:ascii="方正仿宋_GBK" w:eastAsia="方正仿宋_GBK"/>
          <w:color w:val="333333"/>
          <w:sz w:val="32"/>
          <w:szCs w:val="32"/>
        </w:rPr>
      </w:pPr>
      <w:r w:rsidRPr="00F1323F">
        <w:rPr>
          <w:rFonts w:ascii="方正仿宋_GBK" w:eastAsia="方正仿宋_GBK" w:hint="eastAsia"/>
          <w:color w:val="333333"/>
          <w:sz w:val="32"/>
          <w:szCs w:val="32"/>
        </w:rPr>
        <w:t xml:space="preserve">    “三峡蚁工”团队身体力行的示范活动，有效地改善了长江的自然生态，净化了宜昌城市环境，影响和增强了身边群众的环保意识。经过多年不懈的努力，目前长江宜昌城区江段已基本无明显垃圾杂物可见。</w:t>
      </w:r>
    </w:p>
    <w:p w:rsidR="00457B19" w:rsidRPr="00F1323F" w:rsidRDefault="00457B19" w:rsidP="00F1323F">
      <w:pPr>
        <w:snapToGrid w:val="0"/>
        <w:spacing w:line="600" w:lineRule="exact"/>
        <w:jc w:val="center"/>
        <w:textAlignment w:val="baseline"/>
        <w:rPr>
          <w:rFonts w:ascii="方正仿宋_GBK" w:eastAsia="方正仿宋_GBK"/>
          <w:sz w:val="32"/>
          <w:szCs w:val="32"/>
        </w:rPr>
      </w:pPr>
    </w:p>
    <w:p w:rsidR="00457B19" w:rsidRPr="00F1323F" w:rsidRDefault="00457B19" w:rsidP="00F1323F">
      <w:pPr>
        <w:spacing w:line="600" w:lineRule="exact"/>
        <w:rPr>
          <w:rFonts w:ascii="方正仿宋_GBK" w:eastAsia="方正仿宋_GBK"/>
          <w:sz w:val="32"/>
          <w:szCs w:val="32"/>
        </w:rPr>
      </w:pPr>
    </w:p>
    <w:sectPr w:rsidR="00457B19" w:rsidRPr="00F1323F" w:rsidSect="00B518F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94B" w:rsidRDefault="00ED794B" w:rsidP="007D7FE4">
      <w:r>
        <w:separator/>
      </w:r>
    </w:p>
  </w:endnote>
  <w:endnote w:type="continuationSeparator" w:id="0">
    <w:p w:rsidR="00ED794B" w:rsidRDefault="00ED794B" w:rsidP="007D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楷体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94B" w:rsidRDefault="00ED794B" w:rsidP="007D7FE4">
      <w:r>
        <w:separator/>
      </w:r>
    </w:p>
  </w:footnote>
  <w:footnote w:type="continuationSeparator" w:id="0">
    <w:p w:rsidR="00ED794B" w:rsidRDefault="00ED794B" w:rsidP="007D7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241AA"/>
    <w:multiLevelType w:val="singleLevel"/>
    <w:tmpl w:val="455241AA"/>
    <w:lvl w:ilvl="0">
      <w:start w:val="2"/>
      <w:numFmt w:val="chineseCounting"/>
      <w:suff w:val="nothing"/>
      <w:lvlText w:val="%1、"/>
      <w:lvlJc w:val="left"/>
      <w:rPr>
        <w:rFonts w:hint="eastAsia"/>
      </w:rPr>
    </w:lvl>
  </w:abstractNum>
  <w:abstractNum w:abstractNumId="1" w15:restartNumberingAfterBreak="0">
    <w:nsid w:val="48D05F6A"/>
    <w:multiLevelType w:val="singleLevel"/>
    <w:tmpl w:val="48D05F6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F1"/>
    <w:rsid w:val="00205B0A"/>
    <w:rsid w:val="00244E62"/>
    <w:rsid w:val="00457B19"/>
    <w:rsid w:val="006906BA"/>
    <w:rsid w:val="00785C49"/>
    <w:rsid w:val="007D7FE4"/>
    <w:rsid w:val="009F57FB"/>
    <w:rsid w:val="009F604F"/>
    <w:rsid w:val="00AA5539"/>
    <w:rsid w:val="00B518F1"/>
    <w:rsid w:val="00B77B2F"/>
    <w:rsid w:val="00C05C53"/>
    <w:rsid w:val="00D1331C"/>
    <w:rsid w:val="00ED794B"/>
    <w:rsid w:val="00EE466C"/>
    <w:rsid w:val="00F13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1EF0BA-251D-4949-AD0F-F4F7BA6C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rsid w:val="00B518F1"/>
    <w:pPr>
      <w:ind w:firstLineChars="200" w:firstLine="420"/>
    </w:pPr>
  </w:style>
  <w:style w:type="paragraph" w:styleId="a3">
    <w:name w:val="Normal (Web)"/>
    <w:basedOn w:val="a"/>
    <w:uiPriority w:val="99"/>
    <w:rsid w:val="00AA5539"/>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9F604F"/>
    <w:pPr>
      <w:ind w:firstLineChars="200" w:firstLine="420"/>
    </w:pPr>
  </w:style>
  <w:style w:type="paragraph" w:styleId="a5">
    <w:name w:val="header"/>
    <w:basedOn w:val="a"/>
    <w:link w:val="Char"/>
    <w:uiPriority w:val="99"/>
    <w:unhideWhenUsed/>
    <w:rsid w:val="007D7F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D7FE4"/>
    <w:rPr>
      <w:sz w:val="18"/>
      <w:szCs w:val="18"/>
    </w:rPr>
  </w:style>
  <w:style w:type="paragraph" w:styleId="a6">
    <w:name w:val="footer"/>
    <w:basedOn w:val="a"/>
    <w:link w:val="Char0"/>
    <w:uiPriority w:val="99"/>
    <w:unhideWhenUsed/>
    <w:rsid w:val="007D7FE4"/>
    <w:pPr>
      <w:tabs>
        <w:tab w:val="center" w:pos="4153"/>
        <w:tab w:val="right" w:pos="8306"/>
      </w:tabs>
      <w:snapToGrid w:val="0"/>
      <w:jc w:val="left"/>
    </w:pPr>
    <w:rPr>
      <w:sz w:val="18"/>
      <w:szCs w:val="18"/>
    </w:rPr>
  </w:style>
  <w:style w:type="character" w:customStyle="1" w:styleId="Char0">
    <w:name w:val="页脚 Char"/>
    <w:basedOn w:val="a0"/>
    <w:link w:val="a6"/>
    <w:uiPriority w:val="99"/>
    <w:rsid w:val="007D7F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5355022-756971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C8F84-AC4A-40B3-8244-2A1722AC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37</Pages>
  <Words>2736</Words>
  <Characters>15596</Characters>
  <Application>Microsoft Office Word</Application>
  <DocSecurity>0</DocSecurity>
  <Lines>129</Lines>
  <Paragraphs>36</Paragraphs>
  <ScaleCrop>false</ScaleCrop>
  <Company>Hewlett-Packard Company</Company>
  <LinksUpToDate>false</LinksUpToDate>
  <CharactersWithSpaces>18296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lich</dc:creator>
  <cp:keywords/>
  <dc:description/>
  <cp:lastModifiedBy>lich</cp:lastModifiedBy>
  <cp:revision>12</cp:revision>
  <dcterms:created xsi:type="dcterms:W3CDTF">2021-09-27T08:59:00Z</dcterms:created>
  <dcterms:modified xsi:type="dcterms:W3CDTF">2021-09-28T06:47:00Z</dcterms:modified>
</cp:coreProperties>
</file>